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149" w:rsidRDefault="007B5253">
      <w:pPr>
        <w:pStyle w:val="Ttulo"/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MX"/>
        </w:rPr>
        <w:t>Luces y Sueños de Nueva York</w:t>
      </w:r>
      <w:r w:rsidR="00AC727D">
        <w:rPr>
          <w:sz w:val="30"/>
          <w:szCs w:val="30"/>
        </w:rPr>
        <w:br/>
      </w:r>
      <w:r w:rsidR="00AC727D">
        <w:rPr>
          <w:sz w:val="24"/>
          <w:szCs w:val="24"/>
        </w:rPr>
        <w:br/>
      </w:r>
      <w:r w:rsidR="00CF5709">
        <w:rPr>
          <w:noProof/>
          <w:lang w:val="es-MX"/>
        </w:rPr>
        <w:drawing>
          <wp:inline distT="0" distB="0" distL="0" distR="0" wp14:anchorId="3399B25E" wp14:editId="2A5C8815">
            <wp:extent cx="5504323" cy="2605380"/>
            <wp:effectExtent l="0" t="0" r="1270" b="5080"/>
            <wp:docPr id="2" name="Imagen 2" descr="Manhattan: Distritos icónicos y atracciones imprescindi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hattan: Distritos icónicos y atracciones imprescindibl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255" cy="260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27D">
        <w:rPr>
          <w:sz w:val="24"/>
          <w:szCs w:val="24"/>
        </w:rPr>
        <w:br/>
      </w:r>
      <w:r w:rsidR="00AC727D">
        <w:rPr>
          <w:sz w:val="24"/>
          <w:szCs w:val="24"/>
        </w:rPr>
        <w:br/>
      </w:r>
      <w:r w:rsidR="00FB4376">
        <w:rPr>
          <w:b w:val="0"/>
          <w:bCs/>
          <w:color w:val="000000"/>
          <w:shd w:val="clear" w:color="auto" w:fill="FFFFFF"/>
        </w:rPr>
        <w:br/>
      </w:r>
    </w:p>
    <w:p w:rsidR="002124FE" w:rsidRDefault="00CF5709">
      <w:pPr>
        <w:spacing w:after="0"/>
        <w:rPr>
          <w:sz w:val="24"/>
          <w:szCs w:val="24"/>
        </w:rPr>
      </w:pPr>
      <w:r w:rsidRPr="00CF5709">
        <w:rPr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35920515" wp14:editId="3DD9C00F">
            <wp:simplePos x="0" y="0"/>
            <wp:positionH relativeFrom="margin">
              <wp:align>right</wp:align>
            </wp:positionH>
            <wp:positionV relativeFrom="margin">
              <wp:posOffset>4480560</wp:posOffset>
            </wp:positionV>
            <wp:extent cx="3596640" cy="3672840"/>
            <wp:effectExtent l="0" t="0" r="3810" b="381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01800">
        <w:rPr>
          <w:b/>
          <w:sz w:val="24"/>
          <w:szCs w:val="24"/>
        </w:rPr>
        <w:t>Vigencia</w:t>
      </w:r>
      <w:proofErr w:type="spellEnd"/>
      <w:r w:rsidR="00F01800">
        <w:rPr>
          <w:b/>
          <w:sz w:val="24"/>
          <w:szCs w:val="24"/>
        </w:rPr>
        <w:t>:</w:t>
      </w:r>
      <w:r w:rsidR="00AC727D">
        <w:rPr>
          <w:b/>
          <w:sz w:val="24"/>
          <w:szCs w:val="24"/>
        </w:rPr>
        <w:br/>
      </w:r>
      <w:r w:rsidR="007B5253">
        <w:rPr>
          <w:sz w:val="24"/>
          <w:szCs w:val="24"/>
        </w:rPr>
        <w:t xml:space="preserve">10 </w:t>
      </w:r>
      <w:proofErr w:type="spellStart"/>
      <w:r w:rsidR="007B5253">
        <w:rPr>
          <w:sz w:val="24"/>
          <w:szCs w:val="24"/>
        </w:rPr>
        <w:t>Enero</w:t>
      </w:r>
      <w:proofErr w:type="spellEnd"/>
      <w:r w:rsidR="007B5253">
        <w:rPr>
          <w:sz w:val="24"/>
          <w:szCs w:val="24"/>
        </w:rPr>
        <w:t xml:space="preserve"> – 30 Abril 2026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B31200" w:rsidRDefault="00CF5709" w:rsidP="000B333C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Manhattan</w:t>
      </w: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8551DE" w:rsidRDefault="008551DE" w:rsidP="000B333C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6C5E3D" w:rsidRPr="006C5E3D" w:rsidRDefault="006C5E3D" w:rsidP="006C5E3D">
      <w:pPr>
        <w:spacing w:before="240" w:after="240"/>
        <w:jc w:val="both"/>
        <w:rPr>
          <w:b/>
          <w:sz w:val="24"/>
          <w:szCs w:val="24"/>
          <w:lang w:val="es-MX"/>
        </w:rPr>
      </w:pPr>
      <w:r w:rsidRPr="006C5E3D">
        <w:rPr>
          <w:b/>
          <w:sz w:val="24"/>
          <w:szCs w:val="24"/>
          <w:lang w:val="es-MX"/>
        </w:rPr>
        <w:t>Día 1:</w:t>
      </w:r>
      <w:r>
        <w:rPr>
          <w:b/>
          <w:sz w:val="24"/>
          <w:szCs w:val="24"/>
          <w:lang w:val="es-MX"/>
        </w:rPr>
        <w:t xml:space="preserve"> MÉXICO – </w:t>
      </w:r>
      <w:r w:rsidR="001061B9">
        <w:rPr>
          <w:b/>
          <w:sz w:val="24"/>
          <w:szCs w:val="24"/>
          <w:lang w:val="es-MX"/>
        </w:rPr>
        <w:t>NEW YORK</w:t>
      </w:r>
    </w:p>
    <w:p w:rsidR="007B5253" w:rsidRDefault="007B5253" w:rsidP="006C5E3D">
      <w:pPr>
        <w:spacing w:before="240" w:after="240"/>
        <w:jc w:val="both"/>
        <w:rPr>
          <w:sz w:val="24"/>
          <w:szCs w:val="24"/>
          <w:lang w:val="es-MX"/>
        </w:rPr>
      </w:pPr>
      <w:r w:rsidRPr="007B5253">
        <w:rPr>
          <w:sz w:val="24"/>
          <w:szCs w:val="24"/>
          <w:lang w:val="es-MX"/>
        </w:rPr>
        <w:t>Llegada al Aeropuerto Internacional de New York y recibimiento. Su Chofer profesional le dará la bienvenida y le asistirá con su equipaje hasta el vehículo que lo llevará hacia su hotel en New York en un auto privado.</w:t>
      </w:r>
    </w:p>
    <w:p w:rsidR="006C5E3D" w:rsidRPr="006C5E3D" w:rsidRDefault="006C5E3D" w:rsidP="006C5E3D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2: </w:t>
      </w:r>
      <w:r w:rsidR="007B5253" w:rsidRPr="007B5253">
        <w:rPr>
          <w:b/>
          <w:sz w:val="24"/>
          <w:szCs w:val="24"/>
          <w:lang w:val="es-MX"/>
        </w:rPr>
        <w:t>NEW YORK CITYPASS</w:t>
      </w:r>
    </w:p>
    <w:p w:rsidR="000C6D46" w:rsidRPr="000C6D46" w:rsidRDefault="000C6D46" w:rsidP="000C6D46">
      <w:pPr>
        <w:spacing w:before="240" w:after="240"/>
        <w:jc w:val="both"/>
        <w:rPr>
          <w:b/>
          <w:sz w:val="24"/>
          <w:szCs w:val="24"/>
          <w:lang w:val="es-MX"/>
        </w:rPr>
      </w:pPr>
      <w:r w:rsidRPr="000C6D46">
        <w:rPr>
          <w:b/>
          <w:sz w:val="24"/>
          <w:szCs w:val="24"/>
          <w:lang w:val="es-MX"/>
        </w:rPr>
        <w:t xml:space="preserve">Estatua de La Liberta </w:t>
      </w:r>
    </w:p>
    <w:p w:rsidR="000C6D46" w:rsidRPr="000C6D46" w:rsidRDefault="000C6D46" w:rsidP="000C6D46">
      <w:pPr>
        <w:spacing w:before="240" w:after="240"/>
        <w:jc w:val="both"/>
        <w:rPr>
          <w:sz w:val="24"/>
          <w:szCs w:val="24"/>
          <w:lang w:val="es-MX"/>
        </w:rPr>
      </w:pPr>
      <w:r w:rsidRPr="000C6D46">
        <w:rPr>
          <w:sz w:val="24"/>
          <w:szCs w:val="24"/>
          <w:lang w:val="es-MX"/>
        </w:rPr>
        <w:t xml:space="preserve">Experimente la belleza y la historia del Monumento Nacional de la Estatua de la Libertad y el Museo de Inmigración Ellis Island, ubicado en el puerto de Nueva York. Explore los terrenos de </w:t>
      </w:r>
      <w:proofErr w:type="spellStart"/>
      <w:r w:rsidRPr="000C6D46">
        <w:rPr>
          <w:sz w:val="24"/>
          <w:szCs w:val="24"/>
          <w:lang w:val="es-MX"/>
        </w:rPr>
        <w:t>Liberty</w:t>
      </w:r>
      <w:proofErr w:type="spellEnd"/>
      <w:r w:rsidRPr="000C6D46">
        <w:rPr>
          <w:sz w:val="24"/>
          <w:szCs w:val="24"/>
          <w:lang w:val="es-MX"/>
        </w:rPr>
        <w:t xml:space="preserve"> y Ellis </w:t>
      </w:r>
      <w:proofErr w:type="spellStart"/>
      <w:r w:rsidRPr="000C6D46">
        <w:rPr>
          <w:sz w:val="24"/>
          <w:szCs w:val="24"/>
          <w:lang w:val="es-MX"/>
        </w:rPr>
        <w:t>Islands</w:t>
      </w:r>
      <w:proofErr w:type="spellEnd"/>
      <w:r w:rsidRPr="000C6D46">
        <w:rPr>
          <w:sz w:val="24"/>
          <w:szCs w:val="24"/>
          <w:lang w:val="es-MX"/>
        </w:rPr>
        <w:t>, permanezca a la sombra de la Estatua de la Libertad y explore la rica historia de la inmigración en lo que alguna vez fue la estación de inspección de inmigrantes más concurrida del país.</w:t>
      </w:r>
    </w:p>
    <w:p w:rsidR="000C6D46" w:rsidRPr="000C6D46" w:rsidRDefault="000C6D46" w:rsidP="000C6D46">
      <w:pPr>
        <w:spacing w:before="240" w:after="240"/>
        <w:jc w:val="both"/>
        <w:rPr>
          <w:sz w:val="24"/>
          <w:szCs w:val="24"/>
          <w:lang w:val="es-MX"/>
        </w:rPr>
      </w:pPr>
      <w:r w:rsidRPr="000C6D46">
        <w:rPr>
          <w:sz w:val="24"/>
          <w:szCs w:val="24"/>
          <w:lang w:val="es-MX"/>
        </w:rPr>
        <w:t>LA ADMISIÓN INCLUYE</w:t>
      </w:r>
    </w:p>
    <w:p w:rsidR="000C6D46" w:rsidRDefault="000C6D46" w:rsidP="000C6D46">
      <w:pPr>
        <w:spacing w:before="240" w:after="240"/>
        <w:jc w:val="both"/>
        <w:rPr>
          <w:sz w:val="24"/>
          <w:szCs w:val="24"/>
          <w:lang w:val="es-MX"/>
        </w:rPr>
      </w:pPr>
      <w:r w:rsidRPr="000C6D46">
        <w:rPr>
          <w:sz w:val="24"/>
          <w:szCs w:val="24"/>
          <w:lang w:val="es-MX"/>
        </w:rPr>
        <w:t xml:space="preserve">Un viaje en ferry de </w:t>
      </w:r>
      <w:proofErr w:type="spellStart"/>
      <w:r w:rsidRPr="000C6D46">
        <w:rPr>
          <w:sz w:val="24"/>
          <w:szCs w:val="24"/>
          <w:lang w:val="es-MX"/>
        </w:rPr>
        <w:t>Statue</w:t>
      </w:r>
      <w:proofErr w:type="spellEnd"/>
      <w:r w:rsidRPr="000C6D46">
        <w:rPr>
          <w:sz w:val="24"/>
          <w:szCs w:val="24"/>
          <w:lang w:val="es-MX"/>
        </w:rPr>
        <w:t xml:space="preserve"> </w:t>
      </w:r>
      <w:proofErr w:type="spellStart"/>
      <w:r w:rsidRPr="000C6D46">
        <w:rPr>
          <w:sz w:val="24"/>
          <w:szCs w:val="24"/>
          <w:lang w:val="es-MX"/>
        </w:rPr>
        <w:t>Cruises</w:t>
      </w:r>
      <w:proofErr w:type="spellEnd"/>
      <w:r w:rsidRPr="000C6D46">
        <w:rPr>
          <w:sz w:val="24"/>
          <w:szCs w:val="24"/>
          <w:lang w:val="es-MX"/>
        </w:rPr>
        <w:t xml:space="preserve"> de ida y vuelta con paradas en </w:t>
      </w:r>
      <w:proofErr w:type="spellStart"/>
      <w:r w:rsidRPr="000C6D46">
        <w:rPr>
          <w:sz w:val="24"/>
          <w:szCs w:val="24"/>
          <w:lang w:val="es-MX"/>
        </w:rPr>
        <w:t>Liberty</w:t>
      </w:r>
      <w:proofErr w:type="spellEnd"/>
      <w:r w:rsidRPr="000C6D46">
        <w:rPr>
          <w:sz w:val="24"/>
          <w:szCs w:val="24"/>
          <w:lang w:val="es-MX"/>
        </w:rPr>
        <w:t xml:space="preserve"> Island (ubicación de la estatua) y Ellis Island, una visita de audio en cada isla, además del ingreso al Museo de Inmigración de Ellis Island (entradas Crown y acceso al pedestal no incluidas)</w:t>
      </w:r>
    </w:p>
    <w:p w:rsidR="000C6D46" w:rsidRPr="000C6D46" w:rsidRDefault="000C6D46" w:rsidP="000C6D46">
      <w:pPr>
        <w:spacing w:before="240" w:after="240"/>
        <w:jc w:val="both"/>
        <w:rPr>
          <w:b/>
          <w:sz w:val="24"/>
          <w:szCs w:val="24"/>
          <w:lang w:val="es-MX"/>
        </w:rPr>
      </w:pPr>
      <w:r w:rsidRPr="000C6D46">
        <w:rPr>
          <w:b/>
          <w:sz w:val="24"/>
          <w:szCs w:val="24"/>
          <w:lang w:val="es-MX"/>
        </w:rPr>
        <w:t xml:space="preserve">09/11 Memorial &amp; </w:t>
      </w:r>
      <w:proofErr w:type="spellStart"/>
      <w:r w:rsidRPr="000C6D46">
        <w:rPr>
          <w:b/>
          <w:sz w:val="24"/>
          <w:szCs w:val="24"/>
          <w:lang w:val="es-MX"/>
        </w:rPr>
        <w:t>Museum</w:t>
      </w:r>
      <w:proofErr w:type="spellEnd"/>
      <w:r w:rsidRPr="000C6D46">
        <w:rPr>
          <w:b/>
          <w:sz w:val="24"/>
          <w:szCs w:val="24"/>
          <w:lang w:val="es-MX"/>
        </w:rPr>
        <w:t xml:space="preserve"> </w:t>
      </w:r>
    </w:p>
    <w:p w:rsidR="000C6D46" w:rsidRPr="000C6D46" w:rsidRDefault="000C6D46" w:rsidP="000C6D46">
      <w:pPr>
        <w:spacing w:before="240" w:after="240"/>
        <w:jc w:val="both"/>
        <w:rPr>
          <w:sz w:val="24"/>
          <w:szCs w:val="24"/>
          <w:lang w:val="es-MX"/>
        </w:rPr>
      </w:pPr>
      <w:r w:rsidRPr="000C6D46">
        <w:rPr>
          <w:sz w:val="24"/>
          <w:szCs w:val="24"/>
          <w:lang w:val="es-MX"/>
        </w:rPr>
        <w:t xml:space="preserve">Presente sus respetos a las víctimas de los ataques del 11 de septiembre en el 9/11 Memorial &amp; </w:t>
      </w:r>
      <w:proofErr w:type="spellStart"/>
      <w:r w:rsidRPr="000C6D46">
        <w:rPr>
          <w:sz w:val="24"/>
          <w:szCs w:val="24"/>
          <w:lang w:val="es-MX"/>
        </w:rPr>
        <w:t>Museum</w:t>
      </w:r>
      <w:proofErr w:type="spellEnd"/>
      <w:r w:rsidRPr="000C6D46">
        <w:rPr>
          <w:sz w:val="24"/>
          <w:szCs w:val="24"/>
          <w:lang w:val="es-MX"/>
        </w:rPr>
        <w:t>. Tómese un momento de silencio en las piscinas gemelas, donde están inscritos los nombres de cada persona que murió en los ataques. Examine la historia y el impacto de los eventos y aprenda historias de pérdida y recuperación.</w:t>
      </w:r>
    </w:p>
    <w:p w:rsidR="000C6D46" w:rsidRPr="000C6D46" w:rsidRDefault="000C6D46" w:rsidP="000C6D46">
      <w:pPr>
        <w:spacing w:before="240" w:after="240"/>
        <w:jc w:val="both"/>
        <w:rPr>
          <w:sz w:val="24"/>
          <w:szCs w:val="24"/>
          <w:lang w:val="es-MX"/>
        </w:rPr>
      </w:pPr>
      <w:r w:rsidRPr="000C6D46">
        <w:rPr>
          <w:sz w:val="24"/>
          <w:szCs w:val="24"/>
          <w:lang w:val="es-MX"/>
        </w:rPr>
        <w:t>LA ADMISIÓN INCLUYE</w:t>
      </w:r>
    </w:p>
    <w:p w:rsidR="000C6D46" w:rsidRDefault="000C6D46" w:rsidP="000C6D46">
      <w:pPr>
        <w:spacing w:before="240" w:after="240"/>
        <w:jc w:val="both"/>
        <w:rPr>
          <w:sz w:val="24"/>
          <w:szCs w:val="24"/>
          <w:lang w:val="es-MX"/>
        </w:rPr>
      </w:pPr>
      <w:r w:rsidRPr="000C6D46">
        <w:rPr>
          <w:sz w:val="24"/>
          <w:szCs w:val="24"/>
          <w:lang w:val="es-MX"/>
        </w:rPr>
        <w:t>Admisión general</w:t>
      </w:r>
    </w:p>
    <w:p w:rsidR="006C5E3D" w:rsidRDefault="006C5E3D" w:rsidP="000C6D46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3: </w:t>
      </w:r>
      <w:r w:rsidR="000C6D46">
        <w:rPr>
          <w:b/>
          <w:sz w:val="24"/>
          <w:szCs w:val="24"/>
          <w:lang w:val="es-MX"/>
        </w:rPr>
        <w:t>NEW YORK CITYPASS</w:t>
      </w:r>
    </w:p>
    <w:p w:rsidR="000C6D46" w:rsidRPr="000C6D46" w:rsidRDefault="000C6D46" w:rsidP="000C6D46">
      <w:pPr>
        <w:spacing w:before="240" w:after="240"/>
        <w:jc w:val="both"/>
        <w:rPr>
          <w:b/>
          <w:sz w:val="24"/>
          <w:szCs w:val="24"/>
          <w:lang w:val="es-MX"/>
        </w:rPr>
      </w:pPr>
      <w:proofErr w:type="spellStart"/>
      <w:r w:rsidRPr="000C6D46">
        <w:rPr>
          <w:b/>
          <w:sz w:val="24"/>
          <w:szCs w:val="24"/>
          <w:lang w:val="es-MX"/>
        </w:rPr>
        <w:t>Emp</w:t>
      </w:r>
      <w:r>
        <w:rPr>
          <w:b/>
          <w:sz w:val="24"/>
          <w:szCs w:val="24"/>
          <w:lang w:val="es-MX"/>
        </w:rPr>
        <w:t>ire</w:t>
      </w:r>
      <w:proofErr w:type="spellEnd"/>
      <w:r>
        <w:rPr>
          <w:b/>
          <w:sz w:val="24"/>
          <w:szCs w:val="24"/>
          <w:lang w:val="es-MX"/>
        </w:rPr>
        <w:t xml:space="preserve"> </w:t>
      </w:r>
      <w:proofErr w:type="spellStart"/>
      <w:r>
        <w:rPr>
          <w:b/>
          <w:sz w:val="24"/>
          <w:szCs w:val="24"/>
          <w:lang w:val="es-MX"/>
        </w:rPr>
        <w:t>State</w:t>
      </w:r>
      <w:proofErr w:type="spellEnd"/>
      <w:r>
        <w:rPr>
          <w:b/>
          <w:sz w:val="24"/>
          <w:szCs w:val="24"/>
          <w:lang w:val="es-MX"/>
        </w:rPr>
        <w:t xml:space="preserve"> </w:t>
      </w:r>
      <w:proofErr w:type="spellStart"/>
      <w:r>
        <w:rPr>
          <w:b/>
          <w:sz w:val="24"/>
          <w:szCs w:val="24"/>
          <w:lang w:val="es-MX"/>
        </w:rPr>
        <w:t>Building</w:t>
      </w:r>
      <w:proofErr w:type="spellEnd"/>
      <w:r>
        <w:rPr>
          <w:b/>
          <w:sz w:val="24"/>
          <w:szCs w:val="24"/>
          <w:lang w:val="es-MX"/>
        </w:rPr>
        <w:t xml:space="preserve"> </w:t>
      </w:r>
      <w:proofErr w:type="spellStart"/>
      <w:r>
        <w:rPr>
          <w:b/>
          <w:sz w:val="24"/>
          <w:szCs w:val="24"/>
          <w:lang w:val="es-MX"/>
        </w:rPr>
        <w:t>Observatory</w:t>
      </w:r>
      <w:proofErr w:type="spellEnd"/>
      <w:r>
        <w:rPr>
          <w:b/>
          <w:sz w:val="24"/>
          <w:szCs w:val="24"/>
          <w:lang w:val="es-MX"/>
        </w:rPr>
        <w:t xml:space="preserve"> </w:t>
      </w:r>
    </w:p>
    <w:p w:rsidR="000C6D46" w:rsidRPr="000C6D46" w:rsidRDefault="000C6D46" w:rsidP="000C6D46">
      <w:pPr>
        <w:spacing w:before="240" w:after="240"/>
        <w:jc w:val="both"/>
        <w:rPr>
          <w:sz w:val="24"/>
          <w:szCs w:val="24"/>
          <w:lang w:val="es-MX"/>
        </w:rPr>
      </w:pPr>
      <w:r w:rsidRPr="000C6D46">
        <w:rPr>
          <w:sz w:val="24"/>
          <w:szCs w:val="24"/>
          <w:lang w:val="es-MX"/>
        </w:rPr>
        <w:t xml:space="preserve">Ubicado en el corazón de la ciudad de Nueva York, el </w:t>
      </w:r>
      <w:proofErr w:type="spellStart"/>
      <w:r w:rsidRPr="000C6D46">
        <w:rPr>
          <w:sz w:val="24"/>
          <w:szCs w:val="24"/>
          <w:lang w:val="es-MX"/>
        </w:rPr>
        <w:t>Empire</w:t>
      </w:r>
      <w:proofErr w:type="spellEnd"/>
      <w:r w:rsidRPr="000C6D46">
        <w:rPr>
          <w:sz w:val="24"/>
          <w:szCs w:val="24"/>
          <w:lang w:val="es-MX"/>
        </w:rPr>
        <w:t xml:space="preserve"> </w:t>
      </w:r>
      <w:proofErr w:type="spellStart"/>
      <w:r w:rsidRPr="000C6D46">
        <w:rPr>
          <w:sz w:val="24"/>
          <w:szCs w:val="24"/>
          <w:lang w:val="es-MX"/>
        </w:rPr>
        <w:t>State</w:t>
      </w:r>
      <w:proofErr w:type="spellEnd"/>
      <w:r w:rsidRPr="000C6D46">
        <w:rPr>
          <w:sz w:val="24"/>
          <w:szCs w:val="24"/>
          <w:lang w:val="es-MX"/>
        </w:rPr>
        <w:t xml:space="preserve"> </w:t>
      </w:r>
      <w:proofErr w:type="spellStart"/>
      <w:r w:rsidRPr="000C6D46">
        <w:rPr>
          <w:sz w:val="24"/>
          <w:szCs w:val="24"/>
          <w:lang w:val="es-MX"/>
        </w:rPr>
        <w:t>Building</w:t>
      </w:r>
      <w:proofErr w:type="spellEnd"/>
      <w:r w:rsidRPr="000C6D46">
        <w:rPr>
          <w:sz w:val="24"/>
          <w:szCs w:val="24"/>
          <w:lang w:val="es-MX"/>
        </w:rPr>
        <w:t xml:space="preserve"> ofrece más que solo vistas de 360 grados. Es una experiencia </w:t>
      </w:r>
      <w:proofErr w:type="spellStart"/>
      <w:r w:rsidRPr="000C6D46">
        <w:rPr>
          <w:sz w:val="24"/>
          <w:szCs w:val="24"/>
          <w:lang w:val="es-MX"/>
        </w:rPr>
        <w:t>inmersiva</w:t>
      </w:r>
      <w:proofErr w:type="spellEnd"/>
      <w:r w:rsidRPr="000C6D46">
        <w:rPr>
          <w:sz w:val="24"/>
          <w:szCs w:val="24"/>
          <w:lang w:val="es-MX"/>
        </w:rPr>
        <w:t xml:space="preserve"> dentro de un lugar de referencia mundialmente famoso que obtuvo el premio </w:t>
      </w:r>
      <w:proofErr w:type="spellStart"/>
      <w:r w:rsidRPr="000C6D46">
        <w:rPr>
          <w:sz w:val="24"/>
          <w:szCs w:val="24"/>
          <w:lang w:val="es-MX"/>
        </w:rPr>
        <w:t>Traveler's</w:t>
      </w:r>
      <w:proofErr w:type="spellEnd"/>
      <w:r w:rsidRPr="000C6D46">
        <w:rPr>
          <w:sz w:val="24"/>
          <w:szCs w:val="24"/>
          <w:lang w:val="es-MX"/>
        </w:rPr>
        <w:t xml:space="preserve"> </w:t>
      </w:r>
      <w:proofErr w:type="spellStart"/>
      <w:r w:rsidRPr="000C6D46">
        <w:rPr>
          <w:sz w:val="24"/>
          <w:szCs w:val="24"/>
          <w:lang w:val="es-MX"/>
        </w:rPr>
        <w:t>Choice</w:t>
      </w:r>
      <w:proofErr w:type="spellEnd"/>
      <w:r w:rsidRPr="000C6D46">
        <w:rPr>
          <w:sz w:val="24"/>
          <w:szCs w:val="24"/>
          <w:lang w:val="es-MX"/>
        </w:rPr>
        <w:t xml:space="preserve"> de </w:t>
      </w:r>
      <w:proofErr w:type="spellStart"/>
      <w:r w:rsidRPr="000C6D46">
        <w:rPr>
          <w:sz w:val="24"/>
          <w:szCs w:val="24"/>
          <w:lang w:val="es-MX"/>
        </w:rPr>
        <w:t>TripAdvisor</w:t>
      </w:r>
      <w:proofErr w:type="spellEnd"/>
      <w:r w:rsidRPr="000C6D46">
        <w:rPr>
          <w:sz w:val="24"/>
          <w:szCs w:val="24"/>
          <w:lang w:val="es-MX"/>
        </w:rPr>
        <w:t xml:space="preserve"> de 2017. Su admisión incluye la exhibición de Sustentabilidad, la exhibición histórica </w:t>
      </w:r>
      <w:proofErr w:type="spellStart"/>
      <w:r w:rsidRPr="000C6D46">
        <w:rPr>
          <w:sz w:val="24"/>
          <w:szCs w:val="24"/>
          <w:lang w:val="es-MX"/>
        </w:rPr>
        <w:t>Dare</w:t>
      </w:r>
      <w:proofErr w:type="spellEnd"/>
      <w:r w:rsidRPr="000C6D46">
        <w:rPr>
          <w:sz w:val="24"/>
          <w:szCs w:val="24"/>
          <w:lang w:val="es-MX"/>
        </w:rPr>
        <w:t xml:space="preserve"> to </w:t>
      </w:r>
      <w:proofErr w:type="spellStart"/>
      <w:r w:rsidRPr="000C6D46">
        <w:rPr>
          <w:sz w:val="24"/>
          <w:szCs w:val="24"/>
          <w:lang w:val="es-MX"/>
        </w:rPr>
        <w:t>Dream</w:t>
      </w:r>
      <w:proofErr w:type="spellEnd"/>
      <w:r w:rsidRPr="000C6D46">
        <w:rPr>
          <w:sz w:val="24"/>
          <w:szCs w:val="24"/>
          <w:lang w:val="es-MX"/>
        </w:rPr>
        <w:t xml:space="preserve">, acceso a </w:t>
      </w:r>
      <w:proofErr w:type="spellStart"/>
      <w:r w:rsidRPr="000C6D46">
        <w:rPr>
          <w:sz w:val="24"/>
          <w:szCs w:val="24"/>
          <w:lang w:val="es-MX"/>
        </w:rPr>
        <w:t>Wi</w:t>
      </w:r>
      <w:proofErr w:type="spellEnd"/>
      <w:r w:rsidRPr="000C6D46">
        <w:rPr>
          <w:sz w:val="24"/>
          <w:szCs w:val="24"/>
          <w:lang w:val="es-MX"/>
        </w:rPr>
        <w:t xml:space="preserve">-Fi GRATUITO y una visita de regreso el mismo día para disfrutar de la vista al aire libre de la ciudad más grande del mundo a altas horas de la noche. </w:t>
      </w:r>
      <w:r w:rsidRPr="000C6D46">
        <w:rPr>
          <w:sz w:val="24"/>
          <w:szCs w:val="24"/>
          <w:lang w:val="es-MX"/>
        </w:rPr>
        <w:lastRenderedPageBreak/>
        <w:t xml:space="preserve">Mejore su experiencia descargando la aplicación gratuita </w:t>
      </w:r>
      <w:proofErr w:type="spellStart"/>
      <w:r w:rsidRPr="000C6D46">
        <w:rPr>
          <w:sz w:val="24"/>
          <w:szCs w:val="24"/>
          <w:lang w:val="es-MX"/>
        </w:rPr>
        <w:t>Official</w:t>
      </w:r>
      <w:proofErr w:type="spellEnd"/>
      <w:r w:rsidRPr="000C6D46">
        <w:rPr>
          <w:sz w:val="24"/>
          <w:szCs w:val="24"/>
          <w:lang w:val="es-MX"/>
        </w:rPr>
        <w:t xml:space="preserve"> </w:t>
      </w:r>
      <w:proofErr w:type="spellStart"/>
      <w:r w:rsidRPr="000C6D46">
        <w:rPr>
          <w:sz w:val="24"/>
          <w:szCs w:val="24"/>
          <w:lang w:val="es-MX"/>
        </w:rPr>
        <w:t>Empire</w:t>
      </w:r>
      <w:proofErr w:type="spellEnd"/>
      <w:r w:rsidRPr="000C6D46">
        <w:rPr>
          <w:sz w:val="24"/>
          <w:szCs w:val="24"/>
          <w:lang w:val="es-MX"/>
        </w:rPr>
        <w:t xml:space="preserve"> </w:t>
      </w:r>
      <w:proofErr w:type="spellStart"/>
      <w:r w:rsidRPr="000C6D46">
        <w:rPr>
          <w:sz w:val="24"/>
          <w:szCs w:val="24"/>
          <w:lang w:val="es-MX"/>
        </w:rPr>
        <w:t>State</w:t>
      </w:r>
      <w:proofErr w:type="spellEnd"/>
      <w:r w:rsidRPr="000C6D46">
        <w:rPr>
          <w:sz w:val="24"/>
          <w:szCs w:val="24"/>
          <w:lang w:val="es-MX"/>
        </w:rPr>
        <w:t xml:space="preserve"> </w:t>
      </w:r>
      <w:proofErr w:type="spellStart"/>
      <w:r w:rsidRPr="000C6D46">
        <w:rPr>
          <w:sz w:val="24"/>
          <w:szCs w:val="24"/>
          <w:lang w:val="es-MX"/>
        </w:rPr>
        <w:t>Building</w:t>
      </w:r>
      <w:proofErr w:type="spellEnd"/>
      <w:r w:rsidRPr="000C6D46">
        <w:rPr>
          <w:sz w:val="24"/>
          <w:szCs w:val="24"/>
          <w:lang w:val="es-MX"/>
        </w:rPr>
        <w:t xml:space="preserve"> </w:t>
      </w:r>
      <w:proofErr w:type="spellStart"/>
      <w:r w:rsidRPr="000C6D46">
        <w:rPr>
          <w:sz w:val="24"/>
          <w:szCs w:val="24"/>
          <w:lang w:val="es-MX"/>
        </w:rPr>
        <w:t>Experience</w:t>
      </w:r>
      <w:proofErr w:type="spellEnd"/>
      <w:r w:rsidRPr="000C6D46">
        <w:rPr>
          <w:sz w:val="24"/>
          <w:szCs w:val="24"/>
          <w:lang w:val="es-MX"/>
        </w:rPr>
        <w:t>, disponible en App Store y Google Play.</w:t>
      </w:r>
    </w:p>
    <w:p w:rsidR="000C6D46" w:rsidRPr="000C6D46" w:rsidRDefault="000C6D46" w:rsidP="000C6D46">
      <w:pPr>
        <w:spacing w:before="240" w:after="240"/>
        <w:jc w:val="both"/>
        <w:rPr>
          <w:sz w:val="24"/>
          <w:szCs w:val="24"/>
          <w:lang w:val="es-MX"/>
        </w:rPr>
      </w:pPr>
      <w:r w:rsidRPr="000C6D46">
        <w:rPr>
          <w:sz w:val="24"/>
          <w:szCs w:val="24"/>
          <w:lang w:val="es-MX"/>
        </w:rPr>
        <w:t>LA ADMISIÓN INCLUYE</w:t>
      </w:r>
    </w:p>
    <w:p w:rsidR="000C6D46" w:rsidRPr="000C6D46" w:rsidRDefault="000C6D46" w:rsidP="000C6D46">
      <w:pPr>
        <w:spacing w:before="240" w:after="240"/>
        <w:jc w:val="both"/>
        <w:rPr>
          <w:sz w:val="24"/>
          <w:szCs w:val="24"/>
          <w:lang w:val="es-MX"/>
        </w:rPr>
      </w:pPr>
      <w:r w:rsidRPr="000C6D46">
        <w:rPr>
          <w:sz w:val="24"/>
          <w:szCs w:val="24"/>
          <w:lang w:val="es-MX"/>
        </w:rPr>
        <w:t>Entrada de admisión general al observatorio del piso 86, más la admisión general para la misma noche (de mayo a agosto entre las 10 pm y cierre de septiembre a abril entre las 8 p. M.</w:t>
      </w:r>
    </w:p>
    <w:p w:rsidR="000C6D46" w:rsidRPr="000C6D46" w:rsidRDefault="000C6D46" w:rsidP="000C6D46">
      <w:pPr>
        <w:spacing w:before="240" w:after="240"/>
        <w:jc w:val="both"/>
        <w:rPr>
          <w:b/>
          <w:sz w:val="24"/>
          <w:szCs w:val="24"/>
          <w:lang w:val="es-MX"/>
        </w:rPr>
      </w:pPr>
      <w:r w:rsidRPr="000C6D46">
        <w:rPr>
          <w:b/>
          <w:sz w:val="24"/>
          <w:szCs w:val="24"/>
          <w:lang w:val="es-MX"/>
        </w:rPr>
        <w:t>CARACTERÍSTICA EXCLUSIVA</w:t>
      </w:r>
    </w:p>
    <w:p w:rsidR="000C6D46" w:rsidRPr="000C6D46" w:rsidRDefault="000C6D46" w:rsidP="000C6D46">
      <w:pPr>
        <w:spacing w:before="240" w:after="240"/>
        <w:jc w:val="both"/>
        <w:rPr>
          <w:sz w:val="24"/>
          <w:szCs w:val="24"/>
          <w:lang w:val="es-MX"/>
        </w:rPr>
      </w:pPr>
      <w:r w:rsidRPr="000C6D46">
        <w:rPr>
          <w:sz w:val="24"/>
          <w:szCs w:val="24"/>
          <w:lang w:val="es-MX"/>
        </w:rPr>
        <w:t xml:space="preserve">Las entradas de </w:t>
      </w:r>
      <w:proofErr w:type="spellStart"/>
      <w:r w:rsidRPr="000C6D46">
        <w:rPr>
          <w:sz w:val="24"/>
          <w:szCs w:val="24"/>
          <w:lang w:val="es-MX"/>
        </w:rPr>
        <w:t>CityPASS</w:t>
      </w:r>
      <w:proofErr w:type="spellEnd"/>
      <w:r w:rsidRPr="000C6D46">
        <w:rPr>
          <w:sz w:val="24"/>
          <w:szCs w:val="24"/>
          <w:lang w:val="es-MX"/>
        </w:rPr>
        <w:t xml:space="preserve"> incluyen dos visitas de admisión general, una durante el día y otra la misma noche.</w:t>
      </w:r>
    </w:p>
    <w:p w:rsidR="000C6D46" w:rsidRPr="000C6D46" w:rsidRDefault="000C6D46" w:rsidP="000C6D46">
      <w:pPr>
        <w:spacing w:before="240" w:after="240"/>
        <w:jc w:val="both"/>
        <w:rPr>
          <w:sz w:val="24"/>
          <w:szCs w:val="24"/>
          <w:lang w:val="es-MX"/>
        </w:rPr>
      </w:pPr>
      <w:r w:rsidRPr="000C6D46">
        <w:rPr>
          <w:sz w:val="24"/>
          <w:szCs w:val="24"/>
          <w:lang w:val="es-MX"/>
        </w:rPr>
        <w:t xml:space="preserve">Tome el Resto del </w:t>
      </w:r>
      <w:r w:rsidR="005A75F7" w:rsidRPr="000C6D46">
        <w:rPr>
          <w:sz w:val="24"/>
          <w:szCs w:val="24"/>
          <w:lang w:val="es-MX"/>
        </w:rPr>
        <w:t>Día</w:t>
      </w:r>
      <w:r w:rsidRPr="000C6D46">
        <w:rPr>
          <w:sz w:val="24"/>
          <w:szCs w:val="24"/>
          <w:lang w:val="es-MX"/>
        </w:rPr>
        <w:t xml:space="preserve"> para Explorar Manhattan y Times </w:t>
      </w:r>
      <w:proofErr w:type="spellStart"/>
      <w:r w:rsidRPr="000C6D46">
        <w:rPr>
          <w:sz w:val="24"/>
          <w:szCs w:val="24"/>
          <w:lang w:val="es-MX"/>
        </w:rPr>
        <w:t>Square</w:t>
      </w:r>
      <w:proofErr w:type="spellEnd"/>
      <w:r w:rsidRPr="000C6D46">
        <w:rPr>
          <w:sz w:val="24"/>
          <w:szCs w:val="24"/>
          <w:lang w:val="es-MX"/>
        </w:rPr>
        <w:t xml:space="preserve"> en esta Zona.</w:t>
      </w:r>
    </w:p>
    <w:p w:rsidR="000C6D46" w:rsidRDefault="006C5E3D" w:rsidP="000C6D46">
      <w:pPr>
        <w:spacing w:before="240" w:after="240"/>
        <w:jc w:val="both"/>
        <w:rPr>
          <w:b/>
          <w:sz w:val="24"/>
          <w:szCs w:val="24"/>
          <w:lang w:val="es-MX"/>
        </w:rPr>
      </w:pPr>
      <w:r w:rsidRPr="006C5E3D">
        <w:rPr>
          <w:b/>
          <w:sz w:val="24"/>
          <w:szCs w:val="24"/>
          <w:lang w:val="es-MX"/>
        </w:rPr>
        <w:t>Día 4:</w:t>
      </w:r>
      <w:r w:rsidR="00C92B0C">
        <w:rPr>
          <w:b/>
          <w:sz w:val="24"/>
          <w:szCs w:val="24"/>
          <w:lang w:val="es-MX"/>
        </w:rPr>
        <w:t xml:space="preserve"> </w:t>
      </w:r>
      <w:r w:rsidR="000C6D46">
        <w:rPr>
          <w:b/>
          <w:sz w:val="24"/>
          <w:szCs w:val="24"/>
          <w:lang w:val="es-MX"/>
        </w:rPr>
        <w:t>NEW YORK CITYPASS</w:t>
      </w:r>
    </w:p>
    <w:p w:rsidR="000C6D46" w:rsidRPr="000C6D46" w:rsidRDefault="000C6D46" w:rsidP="000C6D46">
      <w:pPr>
        <w:spacing w:before="240" w:after="240"/>
        <w:jc w:val="both"/>
        <w:rPr>
          <w:b/>
          <w:sz w:val="24"/>
          <w:szCs w:val="24"/>
          <w:lang w:val="es-MX"/>
        </w:rPr>
      </w:pPr>
      <w:r w:rsidRPr="000C6D46">
        <w:rPr>
          <w:b/>
          <w:sz w:val="24"/>
          <w:szCs w:val="24"/>
          <w:lang w:val="es-MX"/>
        </w:rPr>
        <w:t xml:space="preserve">Museo Americano de Historia Natural </w:t>
      </w:r>
    </w:p>
    <w:p w:rsidR="000C6D46" w:rsidRPr="000C6D46" w:rsidRDefault="000C6D46" w:rsidP="000C6D46">
      <w:pPr>
        <w:spacing w:before="240" w:after="240"/>
        <w:jc w:val="both"/>
        <w:rPr>
          <w:sz w:val="24"/>
          <w:szCs w:val="24"/>
          <w:lang w:val="es-MX"/>
        </w:rPr>
      </w:pPr>
      <w:r w:rsidRPr="000C6D46">
        <w:rPr>
          <w:sz w:val="24"/>
          <w:szCs w:val="24"/>
          <w:lang w:val="es-MX"/>
        </w:rPr>
        <w:t xml:space="preserve">Explora las culturas humanas, el mundo natural y el universo con una visita a los museos de historia natural más famosos del mundo. Conoce al </w:t>
      </w:r>
      <w:proofErr w:type="spellStart"/>
      <w:r w:rsidRPr="000C6D46">
        <w:rPr>
          <w:sz w:val="24"/>
          <w:szCs w:val="24"/>
          <w:lang w:val="es-MX"/>
        </w:rPr>
        <w:t>Titanosaurio</w:t>
      </w:r>
      <w:proofErr w:type="spellEnd"/>
      <w:r w:rsidRPr="000C6D46">
        <w:rPr>
          <w:sz w:val="24"/>
          <w:szCs w:val="24"/>
          <w:lang w:val="es-MX"/>
        </w:rPr>
        <w:t xml:space="preserve">, uno de los dinosaurios más grandes jamás descubiertos, en las salas de fósiles del museo. Vea dioramas de renombre mundial, la ballena azul de 94 pies de largo, y el impresionante Rose Center para la Tierra y el Espacio, con una esfera de 87 pies de diámetro que parece flotar dentro de un cubo de vidrio. No te pierdas el Planetario </w:t>
      </w:r>
      <w:proofErr w:type="spellStart"/>
      <w:r w:rsidRPr="000C6D46">
        <w:rPr>
          <w:sz w:val="24"/>
          <w:szCs w:val="24"/>
          <w:lang w:val="es-MX"/>
        </w:rPr>
        <w:t>Hayden</w:t>
      </w:r>
      <w:proofErr w:type="spellEnd"/>
      <w:r w:rsidRPr="000C6D46">
        <w:rPr>
          <w:sz w:val="24"/>
          <w:szCs w:val="24"/>
          <w:lang w:val="es-MX"/>
        </w:rPr>
        <w:t xml:space="preserve"> </w:t>
      </w:r>
      <w:proofErr w:type="spellStart"/>
      <w:r w:rsidRPr="000C6D46">
        <w:rPr>
          <w:sz w:val="24"/>
          <w:szCs w:val="24"/>
          <w:lang w:val="es-MX"/>
        </w:rPr>
        <w:t>Space</w:t>
      </w:r>
      <w:proofErr w:type="spellEnd"/>
      <w:r w:rsidRPr="000C6D46">
        <w:rPr>
          <w:sz w:val="24"/>
          <w:szCs w:val="24"/>
          <w:lang w:val="es-MX"/>
        </w:rPr>
        <w:t xml:space="preserve"> Show </w:t>
      </w:r>
      <w:proofErr w:type="spellStart"/>
      <w:r w:rsidRPr="000C6D46">
        <w:rPr>
          <w:sz w:val="24"/>
          <w:szCs w:val="24"/>
          <w:lang w:val="es-MX"/>
        </w:rPr>
        <w:t>Dark</w:t>
      </w:r>
      <w:proofErr w:type="spellEnd"/>
      <w:r w:rsidRPr="000C6D46">
        <w:rPr>
          <w:sz w:val="24"/>
          <w:szCs w:val="24"/>
          <w:lang w:val="es-MX"/>
        </w:rPr>
        <w:t xml:space="preserve"> </w:t>
      </w:r>
      <w:proofErr w:type="spellStart"/>
      <w:r w:rsidRPr="000C6D46">
        <w:rPr>
          <w:sz w:val="24"/>
          <w:szCs w:val="24"/>
          <w:lang w:val="es-MX"/>
        </w:rPr>
        <w:t>Universe</w:t>
      </w:r>
      <w:proofErr w:type="spellEnd"/>
      <w:r w:rsidRPr="000C6D46">
        <w:rPr>
          <w:sz w:val="24"/>
          <w:szCs w:val="24"/>
          <w:lang w:val="es-MX"/>
        </w:rPr>
        <w:t xml:space="preserve"> o una espectacular película digital en 3D y 2D en el teatro </w:t>
      </w:r>
      <w:proofErr w:type="spellStart"/>
      <w:r w:rsidRPr="000C6D46">
        <w:rPr>
          <w:sz w:val="24"/>
          <w:szCs w:val="24"/>
          <w:lang w:val="es-MX"/>
        </w:rPr>
        <w:t>LeFrak</w:t>
      </w:r>
      <w:proofErr w:type="spellEnd"/>
      <w:r w:rsidRPr="000C6D46">
        <w:rPr>
          <w:sz w:val="24"/>
          <w:szCs w:val="24"/>
          <w:lang w:val="es-MX"/>
        </w:rPr>
        <w:t xml:space="preserve"> </w:t>
      </w:r>
      <w:proofErr w:type="spellStart"/>
      <w:r w:rsidRPr="000C6D46">
        <w:rPr>
          <w:sz w:val="24"/>
          <w:szCs w:val="24"/>
          <w:lang w:val="es-MX"/>
        </w:rPr>
        <w:t>Theater</w:t>
      </w:r>
      <w:proofErr w:type="spellEnd"/>
      <w:r w:rsidRPr="000C6D46">
        <w:rPr>
          <w:sz w:val="24"/>
          <w:szCs w:val="24"/>
          <w:lang w:val="es-MX"/>
        </w:rPr>
        <w:t xml:space="preserve"> de pantalla gigante.</w:t>
      </w:r>
    </w:p>
    <w:p w:rsidR="000C6D46" w:rsidRPr="000C6D46" w:rsidRDefault="000C6D46" w:rsidP="000C6D46">
      <w:pPr>
        <w:spacing w:before="240" w:after="240"/>
        <w:jc w:val="both"/>
        <w:rPr>
          <w:sz w:val="24"/>
          <w:szCs w:val="24"/>
          <w:lang w:val="es-MX"/>
        </w:rPr>
      </w:pPr>
      <w:r w:rsidRPr="000C6D46">
        <w:rPr>
          <w:sz w:val="24"/>
          <w:szCs w:val="24"/>
          <w:lang w:val="es-MX"/>
        </w:rPr>
        <w:t>LA ADMISIÓN INCLUYE</w:t>
      </w:r>
    </w:p>
    <w:p w:rsidR="000C6D46" w:rsidRPr="000C6D46" w:rsidRDefault="000C6D46" w:rsidP="000C6D46">
      <w:pPr>
        <w:spacing w:before="240" w:after="240"/>
        <w:jc w:val="both"/>
        <w:rPr>
          <w:sz w:val="24"/>
          <w:szCs w:val="24"/>
          <w:lang w:val="es-MX"/>
        </w:rPr>
      </w:pPr>
      <w:r w:rsidRPr="000C6D46">
        <w:rPr>
          <w:sz w:val="24"/>
          <w:szCs w:val="24"/>
          <w:lang w:val="es-MX"/>
        </w:rPr>
        <w:t xml:space="preserve">Entrada general al Museo y al Centro de Rose para la Tierra y el Espacio, más </w:t>
      </w:r>
      <w:proofErr w:type="spellStart"/>
      <w:r w:rsidRPr="000C6D46">
        <w:rPr>
          <w:sz w:val="24"/>
          <w:szCs w:val="24"/>
          <w:lang w:val="es-MX"/>
        </w:rPr>
        <w:t>Space</w:t>
      </w:r>
      <w:proofErr w:type="spellEnd"/>
      <w:r w:rsidRPr="000C6D46">
        <w:rPr>
          <w:sz w:val="24"/>
          <w:szCs w:val="24"/>
          <w:lang w:val="es-MX"/>
        </w:rPr>
        <w:t xml:space="preserve"> Show o </w:t>
      </w:r>
      <w:proofErr w:type="spellStart"/>
      <w:r w:rsidRPr="000C6D46">
        <w:rPr>
          <w:sz w:val="24"/>
          <w:szCs w:val="24"/>
          <w:lang w:val="es-MX"/>
        </w:rPr>
        <w:t>Giant</w:t>
      </w:r>
      <w:proofErr w:type="spellEnd"/>
      <w:r w:rsidRPr="000C6D46">
        <w:rPr>
          <w:sz w:val="24"/>
          <w:szCs w:val="24"/>
          <w:lang w:val="es-MX"/>
        </w:rPr>
        <w:t xml:space="preserve"> </w:t>
      </w:r>
      <w:proofErr w:type="spellStart"/>
      <w:r w:rsidRPr="000C6D46">
        <w:rPr>
          <w:sz w:val="24"/>
          <w:szCs w:val="24"/>
          <w:lang w:val="es-MX"/>
        </w:rPr>
        <w:t>Screen</w:t>
      </w:r>
      <w:proofErr w:type="spellEnd"/>
      <w:r w:rsidRPr="000C6D46">
        <w:rPr>
          <w:sz w:val="24"/>
          <w:szCs w:val="24"/>
          <w:lang w:val="es-MX"/>
        </w:rPr>
        <w:t xml:space="preserve"> Film</w:t>
      </w:r>
    </w:p>
    <w:p w:rsidR="000C6D46" w:rsidRPr="000C6D46" w:rsidRDefault="000C6D46" w:rsidP="000C6D46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Top of </w:t>
      </w:r>
      <w:proofErr w:type="spellStart"/>
      <w:r>
        <w:rPr>
          <w:b/>
          <w:sz w:val="24"/>
          <w:szCs w:val="24"/>
          <w:lang w:val="es-MX"/>
        </w:rPr>
        <w:t>The</w:t>
      </w:r>
      <w:proofErr w:type="spellEnd"/>
      <w:r>
        <w:rPr>
          <w:b/>
          <w:sz w:val="24"/>
          <w:szCs w:val="24"/>
          <w:lang w:val="es-MX"/>
        </w:rPr>
        <w:t xml:space="preserve"> Rock </w:t>
      </w:r>
    </w:p>
    <w:p w:rsidR="000C6D46" w:rsidRPr="000C6D46" w:rsidRDefault="000C6D46" w:rsidP="000C6D46">
      <w:pPr>
        <w:spacing w:before="240" w:after="240"/>
        <w:jc w:val="both"/>
        <w:rPr>
          <w:sz w:val="24"/>
          <w:szCs w:val="24"/>
          <w:lang w:val="es-MX"/>
        </w:rPr>
      </w:pPr>
      <w:r w:rsidRPr="000C6D46">
        <w:rPr>
          <w:sz w:val="24"/>
          <w:szCs w:val="24"/>
          <w:lang w:val="es-MX"/>
        </w:rPr>
        <w:t xml:space="preserve">Experimente impresionantes vistas panorámicas de 360 </w:t>
      </w:r>
      <w:r w:rsidRPr="000C6D46">
        <w:rPr>
          <w:rFonts w:ascii="Arial" w:hAnsi="Arial" w:cs="Arial"/>
          <w:sz w:val="24"/>
          <w:szCs w:val="24"/>
          <w:lang w:val="es-MX"/>
        </w:rPr>
        <w:t>​​</w:t>
      </w:r>
      <w:r w:rsidRPr="000C6D46">
        <w:rPr>
          <w:sz w:val="24"/>
          <w:szCs w:val="24"/>
          <w:lang w:val="es-MX"/>
        </w:rPr>
        <w:t xml:space="preserve">grados de la ciudad de Nueva York y más allá desde las cubiertas interiores y exteriores en los tres pisos superiores de este legendario rascacielos Art </w:t>
      </w:r>
      <w:proofErr w:type="spellStart"/>
      <w:r w:rsidRPr="000C6D46">
        <w:rPr>
          <w:sz w:val="24"/>
          <w:szCs w:val="24"/>
          <w:lang w:val="es-MX"/>
        </w:rPr>
        <w:t>Deco</w:t>
      </w:r>
      <w:proofErr w:type="spellEnd"/>
      <w:r w:rsidRPr="000C6D46">
        <w:rPr>
          <w:sz w:val="24"/>
          <w:szCs w:val="24"/>
          <w:lang w:val="es-MX"/>
        </w:rPr>
        <w:t>, 30 Rock. Sienta la energía, el asombro y la belleza de la ciudad de Nueva York de día o de noche desde 70 pisos.</w:t>
      </w:r>
    </w:p>
    <w:p w:rsidR="000C6D46" w:rsidRPr="000C6D46" w:rsidRDefault="000C6D46" w:rsidP="000C6D46">
      <w:pPr>
        <w:spacing w:before="240" w:after="240"/>
        <w:jc w:val="both"/>
        <w:rPr>
          <w:sz w:val="24"/>
          <w:szCs w:val="24"/>
          <w:lang w:val="es-MX"/>
        </w:rPr>
      </w:pPr>
      <w:r w:rsidRPr="000C6D46">
        <w:rPr>
          <w:sz w:val="24"/>
          <w:szCs w:val="24"/>
          <w:lang w:val="es-MX"/>
        </w:rPr>
        <w:t>LA ADMISIÓN INCLUYE</w:t>
      </w:r>
    </w:p>
    <w:p w:rsidR="000C6D46" w:rsidRDefault="000C6D46" w:rsidP="000C6D46">
      <w:pPr>
        <w:spacing w:before="240" w:after="240"/>
        <w:jc w:val="both"/>
        <w:rPr>
          <w:sz w:val="24"/>
          <w:szCs w:val="24"/>
          <w:lang w:val="es-MX"/>
        </w:rPr>
      </w:pPr>
      <w:r w:rsidRPr="000C6D46">
        <w:rPr>
          <w:sz w:val="24"/>
          <w:szCs w:val="24"/>
          <w:lang w:val="es-MX"/>
        </w:rPr>
        <w:t>En</w:t>
      </w:r>
      <w:r>
        <w:rPr>
          <w:sz w:val="24"/>
          <w:szCs w:val="24"/>
          <w:lang w:val="es-MX"/>
        </w:rPr>
        <w:t xml:space="preserve">trada general a Top of </w:t>
      </w:r>
      <w:proofErr w:type="spellStart"/>
      <w:r>
        <w:rPr>
          <w:sz w:val="24"/>
          <w:szCs w:val="24"/>
          <w:lang w:val="es-MX"/>
        </w:rPr>
        <w:t>the</w:t>
      </w:r>
      <w:proofErr w:type="spellEnd"/>
      <w:r>
        <w:rPr>
          <w:sz w:val="24"/>
          <w:szCs w:val="24"/>
          <w:lang w:val="es-MX"/>
        </w:rPr>
        <w:t xml:space="preserve"> Rock</w:t>
      </w:r>
    </w:p>
    <w:p w:rsidR="005A75F7" w:rsidRDefault="005A75F7" w:rsidP="000C6D46">
      <w:pPr>
        <w:spacing w:before="240" w:after="240"/>
        <w:jc w:val="both"/>
        <w:rPr>
          <w:sz w:val="24"/>
          <w:szCs w:val="24"/>
          <w:lang w:val="es-MX"/>
        </w:rPr>
      </w:pPr>
    </w:p>
    <w:p w:rsidR="005A75F7" w:rsidRDefault="005A75F7" w:rsidP="000C6D46">
      <w:pPr>
        <w:spacing w:before="240" w:after="240"/>
        <w:jc w:val="both"/>
        <w:rPr>
          <w:sz w:val="24"/>
          <w:szCs w:val="24"/>
          <w:lang w:val="es-MX"/>
        </w:rPr>
      </w:pPr>
    </w:p>
    <w:p w:rsidR="005A75F7" w:rsidRPr="005A75F7" w:rsidRDefault="005A75F7" w:rsidP="000C6D46">
      <w:pPr>
        <w:spacing w:before="240" w:after="240"/>
        <w:jc w:val="both"/>
        <w:rPr>
          <w:b/>
          <w:sz w:val="24"/>
          <w:szCs w:val="24"/>
          <w:lang w:val="es-MX"/>
        </w:rPr>
      </w:pPr>
      <w:r w:rsidRPr="005A75F7">
        <w:rPr>
          <w:b/>
          <w:sz w:val="24"/>
          <w:szCs w:val="24"/>
          <w:lang w:val="es-MX"/>
        </w:rPr>
        <w:t xml:space="preserve">Día 5: </w:t>
      </w:r>
      <w:r>
        <w:rPr>
          <w:b/>
          <w:sz w:val="24"/>
          <w:szCs w:val="24"/>
          <w:lang w:val="es-MX"/>
        </w:rPr>
        <w:t>DÍA LIBRE</w:t>
      </w:r>
    </w:p>
    <w:p w:rsidR="000C6D46" w:rsidRDefault="005A75F7" w:rsidP="000C6D46">
      <w:pPr>
        <w:spacing w:before="240" w:after="240"/>
        <w:jc w:val="both"/>
        <w:rPr>
          <w:b/>
          <w:sz w:val="24"/>
          <w:szCs w:val="24"/>
          <w:lang w:val="es-MX"/>
        </w:rPr>
      </w:pPr>
      <w:r w:rsidRPr="000C6D46">
        <w:rPr>
          <w:sz w:val="24"/>
          <w:szCs w:val="24"/>
          <w:lang w:val="es-MX"/>
        </w:rPr>
        <w:t>Día</w:t>
      </w:r>
      <w:r>
        <w:rPr>
          <w:sz w:val="24"/>
          <w:szCs w:val="24"/>
          <w:lang w:val="es-MX"/>
        </w:rPr>
        <w:t xml:space="preserve"> libre</w:t>
      </w:r>
      <w:r w:rsidRPr="000C6D46">
        <w:rPr>
          <w:sz w:val="24"/>
          <w:szCs w:val="24"/>
          <w:lang w:val="es-MX"/>
        </w:rPr>
        <w:t xml:space="preserve"> para Explorar Manhattan y Times </w:t>
      </w:r>
      <w:proofErr w:type="spellStart"/>
      <w:r w:rsidRPr="000C6D46">
        <w:rPr>
          <w:sz w:val="24"/>
          <w:szCs w:val="24"/>
          <w:lang w:val="es-MX"/>
        </w:rPr>
        <w:t>Square</w:t>
      </w:r>
      <w:proofErr w:type="spellEnd"/>
      <w:r w:rsidRPr="000C6D46">
        <w:rPr>
          <w:sz w:val="24"/>
          <w:szCs w:val="24"/>
          <w:lang w:val="es-MX"/>
        </w:rPr>
        <w:t xml:space="preserve"> en esta Zona.</w:t>
      </w:r>
    </w:p>
    <w:p w:rsidR="006C5E3D" w:rsidRPr="006C5E3D" w:rsidRDefault="000C6D46" w:rsidP="000C6D46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6: </w:t>
      </w:r>
      <w:r w:rsidR="001061B9">
        <w:rPr>
          <w:b/>
          <w:sz w:val="24"/>
          <w:szCs w:val="24"/>
          <w:lang w:val="es-MX"/>
        </w:rPr>
        <w:t>NUEVA YORK</w:t>
      </w:r>
      <w:r w:rsidR="00C92B0C">
        <w:rPr>
          <w:b/>
          <w:sz w:val="24"/>
          <w:szCs w:val="24"/>
          <w:lang w:val="es-MX"/>
        </w:rPr>
        <w:t xml:space="preserve"> - MÉXICO</w:t>
      </w:r>
    </w:p>
    <w:p w:rsidR="00E8166A" w:rsidRPr="003A0021" w:rsidRDefault="006C5E3D" w:rsidP="006C5E3D">
      <w:pPr>
        <w:spacing w:before="240" w:after="240"/>
        <w:jc w:val="both"/>
        <w:rPr>
          <w:sz w:val="24"/>
          <w:szCs w:val="24"/>
          <w:lang w:val="es-MX"/>
        </w:rPr>
      </w:pPr>
      <w:r w:rsidRPr="003A0021">
        <w:rPr>
          <w:sz w:val="24"/>
          <w:szCs w:val="24"/>
          <w:lang w:val="es-MX"/>
        </w:rPr>
        <w:t xml:space="preserve">Regreso a México desde Aeropuerto Internacional de </w:t>
      </w:r>
      <w:r w:rsidR="001061B9">
        <w:rPr>
          <w:sz w:val="24"/>
          <w:szCs w:val="24"/>
          <w:lang w:val="es-MX"/>
        </w:rPr>
        <w:t>Nueva York</w:t>
      </w:r>
      <w:r w:rsidRPr="003A0021">
        <w:rPr>
          <w:sz w:val="24"/>
          <w:szCs w:val="24"/>
          <w:lang w:val="es-MX"/>
        </w:rPr>
        <w:t>., Fin de nuestros servicios.</w:t>
      </w:r>
    </w:p>
    <w:tbl>
      <w:tblPr>
        <w:tblStyle w:val="a1"/>
        <w:tblpPr w:leftFromText="180" w:rightFromText="180" w:topFromText="180" w:bottomFromText="180" w:vertAnchor="text" w:tblpX="58"/>
        <w:tblW w:w="80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473"/>
      </w:tblGrid>
      <w:tr w:rsidR="006C5E3D" w:rsidTr="006C5E3D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6C5E3D" w:rsidTr="006C5E3D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6C5E3D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C50351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Park Central New York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1061B9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Nueva York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DF0444" w:rsidRDefault="00DF0444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C50351" w:rsidRDefault="00DF0444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C50351">
        <w:rPr>
          <w:b/>
          <w:sz w:val="24"/>
          <w:szCs w:val="24"/>
        </w:rPr>
        <w:t xml:space="preserve"> persona.</w:t>
      </w:r>
    </w:p>
    <w:p w:rsidR="00C50351" w:rsidRDefault="00C50351">
      <w:pPr>
        <w:spacing w:after="0"/>
        <w:rPr>
          <w:b/>
          <w:sz w:val="24"/>
          <w:szCs w:val="24"/>
        </w:rPr>
      </w:pPr>
    </w:p>
    <w:p w:rsidR="00235149" w:rsidRPr="00C50351" w:rsidRDefault="00C50351">
      <w:pPr>
        <w:spacing w:after="0"/>
        <w:rPr>
          <w:sz w:val="24"/>
          <w:szCs w:val="24"/>
        </w:rPr>
      </w:pPr>
      <w:r w:rsidRPr="00C50351">
        <w:rPr>
          <w:sz w:val="24"/>
          <w:szCs w:val="24"/>
        </w:rPr>
        <w:t>$2,199.00 USD/SGL</w:t>
      </w:r>
      <w:r w:rsidRPr="00C50351">
        <w:rPr>
          <w:sz w:val="24"/>
          <w:szCs w:val="24"/>
        </w:rPr>
        <w:br/>
        <w:t>$1,195.00 USD/DBL</w:t>
      </w:r>
    </w:p>
    <w:p w:rsidR="00C50351" w:rsidRPr="00C50351" w:rsidRDefault="00C50351">
      <w:pPr>
        <w:spacing w:after="0"/>
        <w:rPr>
          <w:sz w:val="24"/>
          <w:szCs w:val="24"/>
        </w:rPr>
      </w:pPr>
      <w:r w:rsidRPr="00C50351">
        <w:rPr>
          <w:sz w:val="24"/>
          <w:szCs w:val="24"/>
        </w:rPr>
        <w:t>$865.00 USD/TPL</w:t>
      </w:r>
    </w:p>
    <w:p w:rsidR="00C50351" w:rsidRDefault="00C50351">
      <w:pPr>
        <w:spacing w:after="0"/>
        <w:rPr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  <w:proofErr w:type="spellStart"/>
      <w:r w:rsidR="00AC727D">
        <w:rPr>
          <w:b/>
          <w:sz w:val="24"/>
          <w:szCs w:val="24"/>
        </w:rPr>
        <w:t>Incluye</w:t>
      </w:r>
      <w:proofErr w:type="spellEnd"/>
      <w:r w:rsidR="00AC727D">
        <w:rPr>
          <w:b/>
          <w:sz w:val="24"/>
          <w:szCs w:val="24"/>
        </w:rPr>
        <w:t xml:space="preserve"> </w:t>
      </w:r>
      <w:r w:rsidR="00AC727D">
        <w:rPr>
          <w:sz w:val="24"/>
          <w:szCs w:val="24"/>
        </w:rPr>
        <w:br/>
      </w:r>
    </w:p>
    <w:p w:rsidR="00952CED" w:rsidRPr="00952CED" w:rsidRDefault="00C50351" w:rsidP="00952CED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952CED">
        <w:rPr>
          <w:sz w:val="24"/>
          <w:szCs w:val="24"/>
          <w:lang w:val="es-MX"/>
        </w:rPr>
        <w:t>6</w:t>
      </w:r>
      <w:r w:rsidR="006C5E3D" w:rsidRPr="00952CED">
        <w:rPr>
          <w:sz w:val="24"/>
          <w:szCs w:val="24"/>
          <w:lang w:val="es-MX"/>
        </w:rPr>
        <w:t xml:space="preserve"> Días de hos</w:t>
      </w:r>
      <w:r w:rsidRPr="00952CED">
        <w:rPr>
          <w:sz w:val="24"/>
          <w:szCs w:val="24"/>
          <w:lang w:val="es-MX"/>
        </w:rPr>
        <w:t>pedaje en el hotel seleccionado</w:t>
      </w:r>
    </w:p>
    <w:p w:rsidR="00952CED" w:rsidRDefault="00C50351" w:rsidP="00952CED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952CED">
        <w:rPr>
          <w:sz w:val="24"/>
          <w:szCs w:val="24"/>
          <w:lang w:val="es-MX"/>
        </w:rPr>
        <w:t xml:space="preserve">New York </w:t>
      </w:r>
      <w:proofErr w:type="spellStart"/>
      <w:r w:rsidRPr="00952CED">
        <w:rPr>
          <w:sz w:val="24"/>
          <w:szCs w:val="24"/>
          <w:lang w:val="es-MX"/>
        </w:rPr>
        <w:t>CityPass</w:t>
      </w:r>
      <w:proofErr w:type="spellEnd"/>
    </w:p>
    <w:p w:rsidR="00952CED" w:rsidRPr="00952CED" w:rsidRDefault="00952CED" w:rsidP="00952CED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Traslados Aeropuerto – Hotel - Aeropuerto</w:t>
      </w:r>
      <w:bookmarkStart w:id="2" w:name="_GoBack"/>
      <w:bookmarkEnd w:id="2"/>
    </w:p>
    <w:p w:rsidR="006C5E3D" w:rsidRPr="00952CED" w:rsidRDefault="006C5E3D" w:rsidP="00952CED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952CED">
        <w:rPr>
          <w:sz w:val="24"/>
          <w:szCs w:val="24"/>
          <w:lang w:val="es-MX"/>
        </w:rPr>
        <w:t xml:space="preserve">Asistencia al viajero </w:t>
      </w:r>
    </w:p>
    <w:p w:rsidR="00235149" w:rsidRPr="00952CED" w:rsidRDefault="006C5E3D" w:rsidP="00952CED">
      <w:pPr>
        <w:pStyle w:val="Prrafodelista"/>
        <w:numPr>
          <w:ilvl w:val="0"/>
          <w:numId w:val="14"/>
        </w:numPr>
        <w:spacing w:after="0"/>
        <w:rPr>
          <w:sz w:val="24"/>
          <w:szCs w:val="24"/>
        </w:rPr>
      </w:pPr>
      <w:r w:rsidRPr="00952CED">
        <w:rPr>
          <w:sz w:val="24"/>
          <w:szCs w:val="24"/>
          <w:lang w:val="es-MX"/>
        </w:rPr>
        <w:t>Mochila</w:t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Tickets aéreos</w:t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Gastos personales</w:t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Todo lo no especificado en "Incluye"</w:t>
      </w:r>
    </w:p>
    <w:p w:rsidR="003B38E8" w:rsidRDefault="003B38E8">
      <w:pPr>
        <w:spacing w:after="0"/>
        <w:rPr>
          <w:sz w:val="24"/>
          <w:szCs w:val="24"/>
        </w:rPr>
      </w:pPr>
    </w:p>
    <w:sectPr w:rsidR="003B38E8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4EE0" w:rsidRDefault="00944EE0">
      <w:pPr>
        <w:spacing w:after="0"/>
      </w:pPr>
      <w:r>
        <w:separator/>
      </w:r>
    </w:p>
  </w:endnote>
  <w:endnote w:type="continuationSeparator" w:id="0">
    <w:p w:rsidR="00944EE0" w:rsidRDefault="00944E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4EE0" w:rsidRDefault="00944EE0">
      <w:pPr>
        <w:spacing w:after="0"/>
      </w:pPr>
      <w:r>
        <w:separator/>
      </w:r>
    </w:p>
  </w:footnote>
  <w:footnote w:type="continuationSeparator" w:id="0">
    <w:p w:rsidR="00944EE0" w:rsidRDefault="00944E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04906"/>
    <w:multiLevelType w:val="hybridMultilevel"/>
    <w:tmpl w:val="0B621A56"/>
    <w:lvl w:ilvl="0" w:tplc="8FEAAA70">
      <w:numFmt w:val="bullet"/>
      <w:lvlText w:val="•"/>
      <w:lvlJc w:val="left"/>
      <w:pPr>
        <w:ind w:left="1080" w:hanging="360"/>
      </w:pPr>
      <w:rPr>
        <w:rFonts w:ascii="Century Gothic" w:eastAsia="Century Gothic" w:hAnsi="Century Gothic" w:cs="Century Gothic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6741B5"/>
    <w:multiLevelType w:val="hybridMultilevel"/>
    <w:tmpl w:val="EDF444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2809B9"/>
    <w:multiLevelType w:val="hybridMultilevel"/>
    <w:tmpl w:val="4AFAD1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3"/>
  </w:num>
  <w:num w:numId="3">
    <w:abstractNumId w:val="10"/>
  </w:num>
  <w:num w:numId="4">
    <w:abstractNumId w:val="7"/>
  </w:num>
  <w:num w:numId="5">
    <w:abstractNumId w:val="11"/>
  </w:num>
  <w:num w:numId="6">
    <w:abstractNumId w:val="4"/>
  </w:num>
  <w:num w:numId="7">
    <w:abstractNumId w:val="9"/>
  </w:num>
  <w:num w:numId="8">
    <w:abstractNumId w:val="6"/>
  </w:num>
  <w:num w:numId="9">
    <w:abstractNumId w:val="2"/>
  </w:num>
  <w:num w:numId="10">
    <w:abstractNumId w:val="8"/>
  </w:num>
  <w:num w:numId="11">
    <w:abstractNumId w:val="1"/>
  </w:num>
  <w:num w:numId="12">
    <w:abstractNumId w:val="12"/>
  </w:num>
  <w:num w:numId="13">
    <w:abstractNumId w:val="5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12159"/>
    <w:rsid w:val="000262CE"/>
    <w:rsid w:val="000378B2"/>
    <w:rsid w:val="0009279F"/>
    <w:rsid w:val="00097799"/>
    <w:rsid w:val="000B333C"/>
    <w:rsid w:val="000C6D46"/>
    <w:rsid w:val="001061B9"/>
    <w:rsid w:val="00145918"/>
    <w:rsid w:val="00184941"/>
    <w:rsid w:val="001B2768"/>
    <w:rsid w:val="001D316F"/>
    <w:rsid w:val="002124FE"/>
    <w:rsid w:val="00235149"/>
    <w:rsid w:val="002B0355"/>
    <w:rsid w:val="002E7340"/>
    <w:rsid w:val="00315ED6"/>
    <w:rsid w:val="003A0021"/>
    <w:rsid w:val="003B38E8"/>
    <w:rsid w:val="003D35B2"/>
    <w:rsid w:val="003F6933"/>
    <w:rsid w:val="00445B7E"/>
    <w:rsid w:val="00466359"/>
    <w:rsid w:val="00516BAB"/>
    <w:rsid w:val="005177FE"/>
    <w:rsid w:val="005A6821"/>
    <w:rsid w:val="005A75F7"/>
    <w:rsid w:val="005E1C9D"/>
    <w:rsid w:val="005F5B9E"/>
    <w:rsid w:val="00694457"/>
    <w:rsid w:val="006C5E3D"/>
    <w:rsid w:val="00720F00"/>
    <w:rsid w:val="00731CDF"/>
    <w:rsid w:val="00746B26"/>
    <w:rsid w:val="007B5253"/>
    <w:rsid w:val="007E1E45"/>
    <w:rsid w:val="007E1F0D"/>
    <w:rsid w:val="008551DE"/>
    <w:rsid w:val="008632EE"/>
    <w:rsid w:val="008A6C8F"/>
    <w:rsid w:val="008F4FE6"/>
    <w:rsid w:val="00944EE0"/>
    <w:rsid w:val="00952CED"/>
    <w:rsid w:val="00974175"/>
    <w:rsid w:val="00990F17"/>
    <w:rsid w:val="00A81133"/>
    <w:rsid w:val="00A954CB"/>
    <w:rsid w:val="00AB55B0"/>
    <w:rsid w:val="00AC727D"/>
    <w:rsid w:val="00B31200"/>
    <w:rsid w:val="00B525D3"/>
    <w:rsid w:val="00C50351"/>
    <w:rsid w:val="00C5691F"/>
    <w:rsid w:val="00C672E7"/>
    <w:rsid w:val="00C9296A"/>
    <w:rsid w:val="00C92B0C"/>
    <w:rsid w:val="00CD156D"/>
    <w:rsid w:val="00CF5709"/>
    <w:rsid w:val="00D0280C"/>
    <w:rsid w:val="00DF0444"/>
    <w:rsid w:val="00E24EDC"/>
    <w:rsid w:val="00E8166A"/>
    <w:rsid w:val="00F01800"/>
    <w:rsid w:val="00F5391A"/>
    <w:rsid w:val="00F75D48"/>
    <w:rsid w:val="00F907BC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B4240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2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</Pages>
  <Words>678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5</cp:revision>
  <cp:lastPrinted>2025-11-25T20:37:00Z</cp:lastPrinted>
  <dcterms:created xsi:type="dcterms:W3CDTF">2025-11-25T19:59:00Z</dcterms:created>
  <dcterms:modified xsi:type="dcterms:W3CDTF">2025-11-26T16:08:00Z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