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FC108" w14:textId="7A8AF3C9" w:rsidR="00522296" w:rsidRDefault="00522296" w:rsidP="00522296">
      <w:pPr>
        <w:spacing w:after="0"/>
        <w:rPr>
          <w:sz w:val="24"/>
          <w:szCs w:val="24"/>
        </w:rPr>
      </w:pPr>
    </w:p>
    <w:p w14:paraId="4400A122" w14:textId="77777777" w:rsidR="00502CEF" w:rsidRDefault="00502CEF" w:rsidP="00502CEF">
      <w:pPr>
        <w:pStyle w:val="Ttulo"/>
        <w:spacing w:after="0"/>
        <w:jc w:val="center"/>
        <w:rPr>
          <w:sz w:val="24"/>
          <w:szCs w:val="24"/>
        </w:rPr>
      </w:pPr>
      <w:proofErr w:type="spellStart"/>
      <w:r>
        <w:rPr>
          <w:rStyle w:val="normaltextrun"/>
          <w:bCs/>
          <w:color w:val="000000"/>
          <w:sz w:val="30"/>
          <w:szCs w:val="30"/>
          <w:bdr w:val="none" w:sz="0" w:space="0" w:color="auto" w:frame="1"/>
        </w:rPr>
        <w:t>Sabores</w:t>
      </w:r>
      <w:proofErr w:type="spellEnd"/>
      <w:r>
        <w:rPr>
          <w:rStyle w:val="normaltextrun"/>
          <w:bCs/>
          <w:color w:val="000000"/>
          <w:sz w:val="30"/>
          <w:szCs w:val="30"/>
          <w:bdr w:val="none" w:sz="0" w:space="0" w:color="auto" w:frame="1"/>
        </w:rPr>
        <w:t xml:space="preserve"> de Napa </w:t>
      </w:r>
      <w:r>
        <w:rPr>
          <w:sz w:val="30"/>
          <w:szCs w:val="30"/>
        </w:rPr>
        <w:br/>
      </w:r>
      <w:r>
        <w:rPr>
          <w:sz w:val="24"/>
          <w:szCs w:val="24"/>
        </w:rPr>
        <w:br/>
      </w:r>
      <w:r>
        <w:rPr>
          <w:noProof/>
          <w:lang w:val="es-MX"/>
        </w:rPr>
        <w:drawing>
          <wp:inline distT="0" distB="0" distL="0" distR="0" wp14:anchorId="5E457FF0" wp14:editId="2B4A0EC7">
            <wp:extent cx="4948215" cy="3197961"/>
            <wp:effectExtent l="0" t="0" r="5080" b="2540"/>
            <wp:docPr id="4" name="Imagen 4" descr="The Napa Valley Wine Region F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Napa Valley Wine Region Fac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7305" cy="3203835"/>
                    </a:xfrm>
                    <a:prstGeom prst="rect">
                      <a:avLst/>
                    </a:prstGeom>
                    <a:noFill/>
                    <a:ln>
                      <a:noFill/>
                    </a:ln>
                  </pic:spPr>
                </pic:pic>
              </a:graphicData>
            </a:graphic>
          </wp:inline>
        </w:drawing>
      </w:r>
      <w:r>
        <w:rPr>
          <w:sz w:val="24"/>
          <w:szCs w:val="24"/>
        </w:rPr>
        <w:br/>
      </w:r>
      <w:r>
        <w:rPr>
          <w:sz w:val="24"/>
          <w:szCs w:val="24"/>
        </w:rPr>
        <w:br/>
      </w:r>
      <w:r>
        <w:rPr>
          <w:b w:val="0"/>
          <w:bCs/>
          <w:color w:val="000000"/>
          <w:shd w:val="clear" w:color="auto" w:fill="FFFFFF"/>
        </w:rPr>
        <w:br/>
      </w:r>
    </w:p>
    <w:p w14:paraId="67326F30" w14:textId="77777777" w:rsidR="00502CEF" w:rsidRDefault="00502CEF" w:rsidP="00502CEF">
      <w:pPr>
        <w:spacing w:after="0"/>
        <w:rPr>
          <w:sz w:val="24"/>
          <w:szCs w:val="24"/>
        </w:rPr>
      </w:pPr>
      <w:r w:rsidRPr="00257C92">
        <w:rPr>
          <w:noProof/>
          <w:sz w:val="24"/>
          <w:szCs w:val="24"/>
          <w:lang w:val="es-MX"/>
        </w:rPr>
        <w:drawing>
          <wp:anchor distT="0" distB="0" distL="114300" distR="114300" simplePos="0" relativeHeight="251659264" behindDoc="0" locked="0" layoutInCell="1" allowOverlap="1" wp14:anchorId="5325B40B" wp14:editId="6878FC56">
            <wp:simplePos x="0" y="0"/>
            <wp:positionH relativeFrom="margin">
              <wp:posOffset>3141980</wp:posOffset>
            </wp:positionH>
            <wp:positionV relativeFrom="margin">
              <wp:posOffset>4869180</wp:posOffset>
            </wp:positionV>
            <wp:extent cx="3154680" cy="3397250"/>
            <wp:effectExtent l="0" t="0" r="762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154680" cy="339725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sz w:val="24"/>
          <w:szCs w:val="24"/>
        </w:rPr>
        <w:t>Vigencia</w:t>
      </w:r>
      <w:proofErr w:type="spellEnd"/>
      <w:r>
        <w:rPr>
          <w:b/>
          <w:sz w:val="24"/>
          <w:szCs w:val="24"/>
        </w:rPr>
        <w:t>:</w:t>
      </w:r>
      <w:r>
        <w:rPr>
          <w:b/>
          <w:sz w:val="24"/>
          <w:szCs w:val="24"/>
        </w:rPr>
        <w:br/>
      </w:r>
      <w:r>
        <w:rPr>
          <w:sz w:val="24"/>
          <w:szCs w:val="24"/>
        </w:rPr>
        <w:t xml:space="preserve">1 Mayo – 15 </w:t>
      </w:r>
      <w:proofErr w:type="spellStart"/>
      <w:r>
        <w:rPr>
          <w:sz w:val="24"/>
          <w:szCs w:val="24"/>
        </w:rPr>
        <w:t>Diciembre</w:t>
      </w:r>
      <w:proofErr w:type="spellEnd"/>
      <w:r>
        <w:rPr>
          <w:sz w:val="24"/>
          <w:szCs w:val="24"/>
        </w:rPr>
        <w:t xml:space="preserve"> 2026</w:t>
      </w:r>
    </w:p>
    <w:p w14:paraId="14E07C7A" w14:textId="77777777" w:rsidR="00502CEF" w:rsidRPr="00F01800" w:rsidRDefault="00502CEF" w:rsidP="00502CEF">
      <w:pPr>
        <w:spacing w:after="0"/>
        <w:rPr>
          <w:sz w:val="24"/>
          <w:szCs w:val="24"/>
        </w:rPr>
      </w:pPr>
      <w:r>
        <w:rPr>
          <w:b/>
          <w:sz w:val="24"/>
          <w:szCs w:val="24"/>
        </w:rPr>
        <w:br/>
      </w:r>
    </w:p>
    <w:p w14:paraId="0314075A" w14:textId="77777777" w:rsidR="00502CEF" w:rsidRDefault="00502CEF" w:rsidP="00502CEF">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326AAF8F" w14:textId="77777777" w:rsidR="00502CEF" w:rsidRDefault="00502CEF" w:rsidP="00502CEF">
      <w:pPr>
        <w:numPr>
          <w:ilvl w:val="0"/>
          <w:numId w:val="4"/>
        </w:numPr>
        <w:spacing w:after="0"/>
        <w:rPr>
          <w:sz w:val="24"/>
          <w:szCs w:val="24"/>
        </w:rPr>
      </w:pPr>
      <w:r>
        <w:rPr>
          <w:sz w:val="24"/>
          <w:szCs w:val="24"/>
        </w:rPr>
        <w:t>Napa</w:t>
      </w:r>
    </w:p>
    <w:p w14:paraId="41DDCCB4" w14:textId="77777777" w:rsidR="00502CEF" w:rsidRPr="000B333C" w:rsidRDefault="00502CEF" w:rsidP="00502CEF">
      <w:pPr>
        <w:tabs>
          <w:tab w:val="left" w:pos="6120"/>
        </w:tabs>
        <w:spacing w:after="0"/>
        <w:ind w:left="360"/>
        <w:rPr>
          <w:sz w:val="24"/>
          <w:szCs w:val="24"/>
        </w:rPr>
      </w:pPr>
      <w:r>
        <w:rPr>
          <w:sz w:val="24"/>
          <w:szCs w:val="24"/>
        </w:rPr>
        <w:lastRenderedPageBreak/>
        <w:tab/>
      </w:r>
    </w:p>
    <w:p w14:paraId="7502F85E" w14:textId="77777777" w:rsidR="00502CEF" w:rsidRDefault="00502CEF" w:rsidP="00502CEF">
      <w:pPr>
        <w:spacing w:after="0"/>
        <w:ind w:left="720"/>
        <w:rPr>
          <w:sz w:val="24"/>
          <w:szCs w:val="24"/>
        </w:rPr>
      </w:pPr>
    </w:p>
    <w:p w14:paraId="115467DD" w14:textId="04755021" w:rsidR="00502CEF" w:rsidRPr="00B31200" w:rsidRDefault="00502CEF" w:rsidP="00502CEF">
      <w:pPr>
        <w:spacing w:before="240" w:after="240"/>
        <w:jc w:val="both"/>
        <w:rPr>
          <w:b/>
          <w:sz w:val="24"/>
          <w:szCs w:val="24"/>
          <w:lang w:val="es-MX"/>
        </w:rPr>
      </w:pPr>
      <w:bookmarkStart w:id="0" w:name="_heading=h.y2tbtyf2u0t4" w:colFirst="0" w:colLast="0"/>
      <w:bookmarkStart w:id="1" w:name="_heading=h.qrqhms4i0vzc" w:colFirst="0" w:colLast="0"/>
      <w:bookmarkEnd w:id="0"/>
      <w:bookmarkEnd w:id="1"/>
      <w:r w:rsidRPr="00B31200">
        <w:rPr>
          <w:b/>
          <w:sz w:val="24"/>
          <w:szCs w:val="24"/>
          <w:lang w:val="es-MX"/>
        </w:rPr>
        <w:t>Día 1:</w:t>
      </w:r>
      <w:r>
        <w:rPr>
          <w:b/>
          <w:sz w:val="24"/>
          <w:szCs w:val="24"/>
          <w:lang w:val="es-MX"/>
        </w:rPr>
        <w:t xml:space="preserve"> MÉXICO – SAN FRANCISCO</w:t>
      </w:r>
    </w:p>
    <w:p w14:paraId="6E21387D" w14:textId="77777777" w:rsidR="00502CEF" w:rsidRPr="00257C92" w:rsidRDefault="00502CEF" w:rsidP="00502CEF">
      <w:pPr>
        <w:spacing w:before="240" w:after="240"/>
        <w:jc w:val="both"/>
        <w:rPr>
          <w:sz w:val="24"/>
          <w:szCs w:val="24"/>
          <w:lang w:val="es-MX"/>
        </w:rPr>
      </w:pPr>
      <w:r w:rsidRPr="00257C92">
        <w:rPr>
          <w:sz w:val="24"/>
          <w:szCs w:val="24"/>
          <w:lang w:val="es-MX"/>
        </w:rPr>
        <w:t xml:space="preserve">Ya sea que usted ya este hospedado en San Francisco y desee agregar este paquete a su visita. </w:t>
      </w:r>
      <w:r>
        <w:rPr>
          <w:sz w:val="24"/>
          <w:szCs w:val="24"/>
          <w:lang w:val="es-MX"/>
        </w:rPr>
        <w:t>Moverse por su cuenta desde su hotel o del Aeropuerto de San Francisco</w:t>
      </w:r>
      <w:r w:rsidRPr="00257C92">
        <w:rPr>
          <w:sz w:val="24"/>
          <w:szCs w:val="24"/>
          <w:lang w:val="es-MX"/>
        </w:rPr>
        <w:t xml:space="preserve">.                                                                                                                                                                                                              </w:t>
      </w:r>
    </w:p>
    <w:p w14:paraId="0B80FDE3" w14:textId="77777777" w:rsidR="00502CEF" w:rsidRDefault="00502CEF" w:rsidP="00502CEF">
      <w:pPr>
        <w:spacing w:before="240" w:after="240"/>
        <w:jc w:val="both"/>
        <w:rPr>
          <w:sz w:val="24"/>
          <w:szCs w:val="24"/>
          <w:lang w:val="es-MX"/>
        </w:rPr>
      </w:pPr>
      <w:r w:rsidRPr="00257C92">
        <w:rPr>
          <w:sz w:val="24"/>
          <w:szCs w:val="24"/>
          <w:lang w:val="es-MX"/>
        </w:rPr>
        <w:t>(Hospedaje en Napa Valley)</w:t>
      </w:r>
    </w:p>
    <w:p w14:paraId="6E98A549" w14:textId="77777777" w:rsidR="00502CEF" w:rsidRPr="002031E5" w:rsidRDefault="00502CEF" w:rsidP="00502CEF">
      <w:pPr>
        <w:spacing w:before="240" w:after="240"/>
        <w:jc w:val="both"/>
        <w:rPr>
          <w:b/>
          <w:sz w:val="24"/>
          <w:szCs w:val="24"/>
          <w:lang w:val="es-MX"/>
        </w:rPr>
      </w:pPr>
      <w:r w:rsidRPr="002031E5">
        <w:rPr>
          <w:b/>
          <w:sz w:val="24"/>
          <w:szCs w:val="24"/>
          <w:lang w:val="es-MX"/>
        </w:rPr>
        <w:t xml:space="preserve">Día 2: </w:t>
      </w:r>
      <w:r w:rsidRPr="00027F6E">
        <w:rPr>
          <w:b/>
          <w:sz w:val="24"/>
          <w:szCs w:val="24"/>
          <w:lang w:val="es-MX"/>
        </w:rPr>
        <w:t xml:space="preserve">Visita a la bodega Artesa </w:t>
      </w:r>
      <w:proofErr w:type="spellStart"/>
      <w:r w:rsidRPr="00027F6E">
        <w:rPr>
          <w:b/>
          <w:sz w:val="24"/>
          <w:szCs w:val="24"/>
          <w:lang w:val="es-MX"/>
        </w:rPr>
        <w:t>Winery</w:t>
      </w:r>
      <w:proofErr w:type="spellEnd"/>
    </w:p>
    <w:p w14:paraId="7109C7B8" w14:textId="77777777" w:rsidR="00502CEF" w:rsidRPr="00027F6E" w:rsidRDefault="00502CEF" w:rsidP="00502CEF">
      <w:pPr>
        <w:spacing w:before="240" w:after="240"/>
        <w:jc w:val="both"/>
        <w:rPr>
          <w:sz w:val="24"/>
          <w:szCs w:val="24"/>
          <w:lang w:val="es-MX"/>
        </w:rPr>
      </w:pPr>
      <w:r w:rsidRPr="00027F6E">
        <w:rPr>
          <w:sz w:val="24"/>
          <w:szCs w:val="24"/>
          <w:lang w:val="es-MX"/>
        </w:rPr>
        <w:t xml:space="preserve">A la hora indicada nos reuniremos en la entrada de Artesa </w:t>
      </w:r>
      <w:proofErr w:type="spellStart"/>
      <w:r w:rsidRPr="00027F6E">
        <w:rPr>
          <w:sz w:val="24"/>
          <w:szCs w:val="24"/>
          <w:lang w:val="es-MX"/>
        </w:rPr>
        <w:t>Winery</w:t>
      </w:r>
      <w:proofErr w:type="spellEnd"/>
      <w:r w:rsidRPr="00027F6E">
        <w:rPr>
          <w:sz w:val="24"/>
          <w:szCs w:val="24"/>
          <w:lang w:val="es-MX"/>
        </w:rPr>
        <w:t xml:space="preserve"> y, una vez estemos todos, comenzaremos esta visita guiada por las instalaciones de la bodega.</w:t>
      </w:r>
    </w:p>
    <w:p w14:paraId="1F3FD4C2" w14:textId="77777777" w:rsidR="00502CEF" w:rsidRPr="00027F6E" w:rsidRDefault="00502CEF" w:rsidP="00502CEF">
      <w:pPr>
        <w:spacing w:before="240" w:after="240"/>
        <w:jc w:val="both"/>
        <w:rPr>
          <w:sz w:val="24"/>
          <w:szCs w:val="24"/>
          <w:lang w:val="es-MX"/>
        </w:rPr>
      </w:pPr>
      <w:r w:rsidRPr="00027F6E">
        <w:rPr>
          <w:sz w:val="24"/>
          <w:szCs w:val="24"/>
          <w:lang w:val="es-MX"/>
        </w:rPr>
        <w:t xml:space="preserve">En 1991, la familia Raventós </w:t>
      </w:r>
      <w:proofErr w:type="spellStart"/>
      <w:r w:rsidRPr="00027F6E">
        <w:rPr>
          <w:sz w:val="24"/>
          <w:szCs w:val="24"/>
          <w:lang w:val="es-MX"/>
        </w:rPr>
        <w:t>Codorníu</w:t>
      </w:r>
      <w:proofErr w:type="spellEnd"/>
      <w:r w:rsidRPr="00027F6E">
        <w:rPr>
          <w:sz w:val="24"/>
          <w:szCs w:val="24"/>
          <w:lang w:val="es-MX"/>
        </w:rPr>
        <w:t xml:space="preserve"> se aventuró en el valle de Napa para plantar nuevas raíces, continuando con una tradición vinícola de más de 460 años. De esta aventura, nació en 1997 la bodega Artesa, cuyo nombre evoca la palabra “artesano” en catalán.</w:t>
      </w:r>
    </w:p>
    <w:p w14:paraId="6ED1D424" w14:textId="77777777" w:rsidR="00502CEF" w:rsidRPr="00027F6E" w:rsidRDefault="00502CEF" w:rsidP="00502CEF">
      <w:pPr>
        <w:spacing w:before="240" w:after="240"/>
        <w:jc w:val="both"/>
        <w:rPr>
          <w:sz w:val="24"/>
          <w:szCs w:val="24"/>
          <w:lang w:val="es-MX"/>
        </w:rPr>
      </w:pPr>
      <w:r w:rsidRPr="00027F6E">
        <w:rPr>
          <w:sz w:val="24"/>
          <w:szCs w:val="24"/>
          <w:lang w:val="es-MX"/>
        </w:rPr>
        <w:t xml:space="preserve">Artesa </w:t>
      </w:r>
      <w:proofErr w:type="spellStart"/>
      <w:r w:rsidRPr="00027F6E">
        <w:rPr>
          <w:sz w:val="24"/>
          <w:szCs w:val="24"/>
          <w:lang w:val="es-MX"/>
        </w:rPr>
        <w:t>Winery</w:t>
      </w:r>
      <w:proofErr w:type="spellEnd"/>
      <w:r w:rsidRPr="00027F6E">
        <w:rPr>
          <w:sz w:val="24"/>
          <w:szCs w:val="24"/>
          <w:lang w:val="es-MX"/>
        </w:rPr>
        <w:t xml:space="preserve"> está rodeada de más de 60 hectáreas de colinas, la mitad de ellas plantadas con una amplia gama de cepas y selecciones </w:t>
      </w:r>
      <w:proofErr w:type="spellStart"/>
      <w:r w:rsidRPr="00027F6E">
        <w:rPr>
          <w:sz w:val="24"/>
          <w:szCs w:val="24"/>
          <w:lang w:val="es-MX"/>
        </w:rPr>
        <w:t>Pinot</w:t>
      </w:r>
      <w:proofErr w:type="spellEnd"/>
      <w:r w:rsidRPr="00027F6E">
        <w:rPr>
          <w:sz w:val="24"/>
          <w:szCs w:val="24"/>
          <w:lang w:val="es-MX"/>
        </w:rPr>
        <w:t xml:space="preserve"> </w:t>
      </w:r>
      <w:proofErr w:type="spellStart"/>
      <w:r w:rsidRPr="00027F6E">
        <w:rPr>
          <w:sz w:val="24"/>
          <w:szCs w:val="24"/>
          <w:lang w:val="es-MX"/>
        </w:rPr>
        <w:t>Noir</w:t>
      </w:r>
      <w:proofErr w:type="spellEnd"/>
      <w:r w:rsidRPr="00027F6E">
        <w:rPr>
          <w:sz w:val="24"/>
          <w:szCs w:val="24"/>
          <w:lang w:val="es-MX"/>
        </w:rPr>
        <w:t xml:space="preserve"> y </w:t>
      </w:r>
      <w:proofErr w:type="spellStart"/>
      <w:r w:rsidRPr="00027F6E">
        <w:rPr>
          <w:sz w:val="24"/>
          <w:szCs w:val="24"/>
          <w:lang w:val="es-MX"/>
        </w:rPr>
        <w:t>Chardonnay</w:t>
      </w:r>
      <w:proofErr w:type="spellEnd"/>
      <w:r w:rsidRPr="00027F6E">
        <w:rPr>
          <w:sz w:val="24"/>
          <w:szCs w:val="24"/>
          <w:lang w:val="es-MX"/>
        </w:rPr>
        <w:t>. Durante la visita, recorreremos las instalaciones de la bodega para conocer su arquitectura y su historia.</w:t>
      </w:r>
    </w:p>
    <w:p w14:paraId="02C455BA" w14:textId="77777777" w:rsidR="00502CEF" w:rsidRPr="00027F6E" w:rsidRDefault="00502CEF" w:rsidP="00502CEF">
      <w:pPr>
        <w:spacing w:before="240" w:after="240"/>
        <w:jc w:val="both"/>
        <w:rPr>
          <w:sz w:val="24"/>
          <w:szCs w:val="24"/>
          <w:lang w:val="es-MX"/>
        </w:rPr>
      </w:pPr>
      <w:r w:rsidRPr="00027F6E">
        <w:rPr>
          <w:sz w:val="24"/>
          <w:szCs w:val="24"/>
          <w:lang w:val="es-MX"/>
        </w:rPr>
        <w:t>Mientras paseamos entre los extensos viñedos y por la sala de barricas, descubriréis cómo cada vino Artesa se trata de la manera más cuidadosa posible. Desde la selección de uvas de alta calidad hasta el paso a paso del proceso de producción, todo ello se hace con el objetivo de preservar los mejores aromas y sabores.</w:t>
      </w:r>
    </w:p>
    <w:p w14:paraId="411982BB" w14:textId="77777777" w:rsidR="00502CEF" w:rsidRDefault="00502CEF" w:rsidP="00502CEF">
      <w:pPr>
        <w:spacing w:before="240" w:after="240"/>
        <w:jc w:val="both"/>
        <w:rPr>
          <w:sz w:val="24"/>
          <w:szCs w:val="24"/>
          <w:lang w:val="es-MX"/>
        </w:rPr>
      </w:pPr>
      <w:r w:rsidRPr="00027F6E">
        <w:rPr>
          <w:sz w:val="24"/>
          <w:szCs w:val="24"/>
          <w:lang w:val="es-MX"/>
        </w:rPr>
        <w:t>Finalmente, como no podía ser de otra forma, pondremos el broche de oro a la visita con una cata de vinos en un entorno privilegiado con vistas a los viñedos.</w:t>
      </w:r>
    </w:p>
    <w:p w14:paraId="0AB928B0" w14:textId="77777777" w:rsidR="00502CEF" w:rsidRDefault="00502CEF" w:rsidP="00502CEF">
      <w:pPr>
        <w:spacing w:before="240" w:after="240"/>
        <w:jc w:val="both"/>
        <w:rPr>
          <w:b/>
          <w:sz w:val="24"/>
          <w:szCs w:val="24"/>
          <w:lang w:val="es-MX"/>
        </w:rPr>
      </w:pPr>
      <w:r>
        <w:rPr>
          <w:b/>
          <w:sz w:val="24"/>
          <w:szCs w:val="24"/>
          <w:lang w:val="es-MX"/>
        </w:rPr>
        <w:t>DÍA 3: Día libre</w:t>
      </w:r>
    </w:p>
    <w:p w14:paraId="7C5AAFDE" w14:textId="77777777" w:rsidR="00502CEF" w:rsidRDefault="00502CEF" w:rsidP="00502CEF">
      <w:pPr>
        <w:spacing w:before="240" w:after="240"/>
        <w:jc w:val="both"/>
        <w:rPr>
          <w:b/>
          <w:sz w:val="24"/>
          <w:szCs w:val="24"/>
          <w:lang w:val="es-MX"/>
        </w:rPr>
      </w:pPr>
      <w:r>
        <w:rPr>
          <w:b/>
          <w:sz w:val="24"/>
          <w:szCs w:val="24"/>
          <w:lang w:val="es-MX"/>
        </w:rPr>
        <w:t>Opcional</w:t>
      </w:r>
    </w:p>
    <w:p w14:paraId="3E19BFE0" w14:textId="77777777" w:rsidR="00502CEF" w:rsidRDefault="00502CEF" w:rsidP="00502CEF">
      <w:pPr>
        <w:spacing w:before="240" w:after="240"/>
        <w:jc w:val="both"/>
        <w:rPr>
          <w:b/>
          <w:sz w:val="24"/>
          <w:szCs w:val="24"/>
          <w:lang w:val="es-MX"/>
        </w:rPr>
      </w:pPr>
      <w:r w:rsidRPr="00027F6E">
        <w:rPr>
          <w:b/>
          <w:sz w:val="24"/>
          <w:szCs w:val="24"/>
          <w:lang w:val="es-MX"/>
        </w:rPr>
        <w:t xml:space="preserve">Sonoma County </w:t>
      </w:r>
      <w:proofErr w:type="spellStart"/>
      <w:r w:rsidRPr="00027F6E">
        <w:rPr>
          <w:b/>
          <w:sz w:val="24"/>
          <w:szCs w:val="24"/>
          <w:lang w:val="es-MX"/>
        </w:rPr>
        <w:t>Tasting</w:t>
      </w:r>
      <w:proofErr w:type="spellEnd"/>
      <w:r w:rsidRPr="00027F6E">
        <w:rPr>
          <w:b/>
          <w:sz w:val="24"/>
          <w:szCs w:val="24"/>
          <w:lang w:val="es-MX"/>
        </w:rPr>
        <w:t xml:space="preserve"> Pass</w:t>
      </w:r>
    </w:p>
    <w:p w14:paraId="7CE2C153" w14:textId="77777777" w:rsidR="00502CEF" w:rsidRPr="00027F6E" w:rsidRDefault="00502CEF" w:rsidP="00502CEF">
      <w:pPr>
        <w:spacing w:before="240" w:after="240"/>
        <w:jc w:val="both"/>
        <w:rPr>
          <w:sz w:val="24"/>
          <w:szCs w:val="24"/>
          <w:lang w:val="es-MX"/>
        </w:rPr>
      </w:pPr>
      <w:r w:rsidRPr="00027F6E">
        <w:rPr>
          <w:sz w:val="24"/>
          <w:szCs w:val="24"/>
          <w:lang w:val="es-MX"/>
        </w:rPr>
        <w:t xml:space="preserve">Si sois amantes del vino y estáis en el valle de Sonoma, esta tarjeta turística es perfecta para vosotros. La Sonoma Country </w:t>
      </w:r>
      <w:proofErr w:type="spellStart"/>
      <w:r w:rsidRPr="00027F6E">
        <w:rPr>
          <w:sz w:val="24"/>
          <w:szCs w:val="24"/>
          <w:lang w:val="es-MX"/>
        </w:rPr>
        <w:t>Tasting</w:t>
      </w:r>
      <w:proofErr w:type="spellEnd"/>
      <w:r w:rsidRPr="00027F6E">
        <w:rPr>
          <w:sz w:val="24"/>
          <w:szCs w:val="24"/>
          <w:lang w:val="es-MX"/>
        </w:rPr>
        <w:t xml:space="preserve"> Pass es un pase que ofrece visitas que van desde bodegas galardonadas hasta famosas cervecerías o sidrerías artesanales. Gracias a la tarjeta disfrutaréis de degustaciones en cada una de las bodegas y descuentos exclusivos en el condado de Sonoma, una de las regiones vinícolas más prestigiosas del mundo.</w:t>
      </w:r>
    </w:p>
    <w:p w14:paraId="2CE0EC04" w14:textId="366E9ABA" w:rsidR="00502CEF" w:rsidRDefault="00502CEF" w:rsidP="00502CEF">
      <w:pPr>
        <w:spacing w:before="240" w:after="240"/>
        <w:jc w:val="both"/>
        <w:rPr>
          <w:sz w:val="24"/>
          <w:szCs w:val="24"/>
          <w:lang w:val="es-MX"/>
        </w:rPr>
      </w:pPr>
      <w:r w:rsidRPr="00027F6E">
        <w:rPr>
          <w:sz w:val="24"/>
          <w:szCs w:val="24"/>
          <w:lang w:val="es-MX"/>
        </w:rPr>
        <w:t xml:space="preserve">A la hora de reservar, podréis escoger entre tres modalidades en función del tiempo que paséis en Sonoma: 1 (solo incluye cuatro bodegas), 2 o 90 días (estas dos últimas incluyen todas las bodegas). Una vez hayáis hecho la reserva de la Sonoma Country </w:t>
      </w:r>
      <w:proofErr w:type="spellStart"/>
      <w:r w:rsidRPr="00027F6E">
        <w:rPr>
          <w:sz w:val="24"/>
          <w:szCs w:val="24"/>
          <w:lang w:val="es-MX"/>
        </w:rPr>
        <w:t>Tasting</w:t>
      </w:r>
      <w:proofErr w:type="spellEnd"/>
      <w:r w:rsidRPr="00027F6E">
        <w:rPr>
          <w:sz w:val="24"/>
          <w:szCs w:val="24"/>
          <w:lang w:val="es-MX"/>
        </w:rPr>
        <w:t xml:space="preserve"> Pass, tan solo tendréis que preocuparos de elegir las bodegas que queráis visitar y disfrutar de sus deliciosos vinos.</w:t>
      </w:r>
    </w:p>
    <w:p w14:paraId="4EA48FCA" w14:textId="77777777" w:rsidR="00502CEF" w:rsidRDefault="00502CEF" w:rsidP="00502CEF">
      <w:pPr>
        <w:spacing w:before="240" w:after="240"/>
        <w:jc w:val="both"/>
        <w:rPr>
          <w:b/>
          <w:sz w:val="24"/>
          <w:szCs w:val="24"/>
          <w:lang w:val="es-MX"/>
        </w:rPr>
      </w:pPr>
    </w:p>
    <w:p w14:paraId="4BCB178A" w14:textId="4C32A9B0" w:rsidR="00502CEF" w:rsidRPr="00B31200" w:rsidRDefault="00502CEF" w:rsidP="00502CEF">
      <w:pPr>
        <w:spacing w:before="240" w:after="240"/>
        <w:jc w:val="both"/>
        <w:rPr>
          <w:b/>
          <w:sz w:val="24"/>
          <w:szCs w:val="24"/>
          <w:lang w:val="es-MX"/>
        </w:rPr>
      </w:pPr>
      <w:bookmarkStart w:id="2" w:name="_GoBack"/>
      <w:bookmarkEnd w:id="2"/>
      <w:r w:rsidRPr="00B31200">
        <w:rPr>
          <w:b/>
          <w:sz w:val="24"/>
          <w:szCs w:val="24"/>
          <w:lang w:val="es-MX"/>
        </w:rPr>
        <w:t>Día 4:</w:t>
      </w:r>
      <w:r>
        <w:rPr>
          <w:b/>
          <w:sz w:val="24"/>
          <w:szCs w:val="24"/>
          <w:lang w:val="es-MX"/>
        </w:rPr>
        <w:t xml:space="preserve"> SAN FRANCISCO -  MEXICO </w:t>
      </w:r>
    </w:p>
    <w:p w14:paraId="4952EAEA" w14:textId="77777777" w:rsidR="00502CEF" w:rsidRPr="00B31200" w:rsidRDefault="00502CEF" w:rsidP="00502CEF">
      <w:pPr>
        <w:spacing w:before="240" w:after="240"/>
        <w:jc w:val="both"/>
        <w:rPr>
          <w:sz w:val="24"/>
          <w:szCs w:val="24"/>
          <w:lang w:val="es-MX"/>
        </w:rPr>
      </w:pPr>
      <w:r w:rsidRPr="002031E5">
        <w:rPr>
          <w:sz w:val="24"/>
          <w:szCs w:val="24"/>
          <w:lang w:val="es-MX"/>
        </w:rPr>
        <w:t xml:space="preserve">Este es el Final de su recorrido. </w:t>
      </w:r>
      <w:r>
        <w:rPr>
          <w:sz w:val="24"/>
          <w:szCs w:val="24"/>
          <w:lang w:val="es-MX"/>
        </w:rPr>
        <w:t xml:space="preserve">Moverse por su cuenta </w:t>
      </w:r>
      <w:r w:rsidRPr="002031E5">
        <w:rPr>
          <w:sz w:val="24"/>
          <w:szCs w:val="24"/>
          <w:lang w:val="es-MX"/>
        </w:rPr>
        <w:t xml:space="preserve">hacia el Aeropuerto Internacional de San Francisco o Simplemente hacia el Área de Hoteles de </w:t>
      </w:r>
      <w:r>
        <w:rPr>
          <w:sz w:val="24"/>
          <w:szCs w:val="24"/>
          <w:lang w:val="es-MX"/>
        </w:rPr>
        <w:t xml:space="preserve">San Francisco </w:t>
      </w:r>
      <w:proofErr w:type="spellStart"/>
      <w:r>
        <w:rPr>
          <w:sz w:val="24"/>
          <w:szCs w:val="24"/>
          <w:lang w:val="es-MX"/>
        </w:rPr>
        <w:t>Downtown</w:t>
      </w:r>
      <w:proofErr w:type="spellEnd"/>
      <w:r>
        <w:rPr>
          <w:sz w:val="24"/>
          <w:szCs w:val="24"/>
          <w:lang w:val="es-MX"/>
        </w:rPr>
        <w:t>, si</w:t>
      </w:r>
      <w:r w:rsidRPr="002031E5">
        <w:rPr>
          <w:sz w:val="24"/>
          <w:szCs w:val="24"/>
          <w:lang w:val="es-MX"/>
        </w:rPr>
        <w:t xml:space="preserve"> es requerido.</w:t>
      </w:r>
    </w:p>
    <w:tbl>
      <w:tblPr>
        <w:tblpPr w:leftFromText="180" w:rightFromText="180" w:topFromText="180" w:bottomFromText="180" w:vertAnchor="text" w:tblpX="58"/>
        <w:tblW w:w="8021"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473"/>
      </w:tblGrid>
      <w:tr w:rsidR="00502CEF" w14:paraId="488AF83F" w14:textId="77777777" w:rsidTr="003715C6">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0D0AEE6C" w14:textId="77777777" w:rsidR="00502CEF" w:rsidRPr="00DF0444" w:rsidRDefault="00502CEF" w:rsidP="003715C6">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77696FC9" w14:textId="77777777" w:rsidR="00502CEF" w:rsidRPr="00DF0444" w:rsidRDefault="00502CEF"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473" w:type="dxa"/>
            <w:tcBorders>
              <w:top w:val="nil"/>
              <w:left w:val="nil"/>
              <w:bottom w:val="single" w:sz="10" w:space="0" w:color="DDDDDD"/>
              <w:right w:val="nil"/>
            </w:tcBorders>
            <w:tcMar>
              <w:top w:w="80" w:type="dxa"/>
              <w:left w:w="80" w:type="dxa"/>
              <w:bottom w:w="80" w:type="dxa"/>
              <w:right w:w="80" w:type="dxa"/>
            </w:tcMar>
            <w:vAlign w:val="bottom"/>
          </w:tcPr>
          <w:p w14:paraId="22F267F5" w14:textId="77777777" w:rsidR="00502CEF" w:rsidRPr="00DF0444" w:rsidRDefault="00502CEF"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502CEF" w14:paraId="2DF77055" w14:textId="77777777" w:rsidTr="003715C6">
        <w:trPr>
          <w:trHeight w:val="485"/>
        </w:trPr>
        <w:tc>
          <w:tcPr>
            <w:tcW w:w="1440" w:type="dxa"/>
            <w:tcBorders>
              <w:top w:val="single" w:sz="10" w:space="0" w:color="DDDDDD"/>
              <w:left w:val="nil"/>
              <w:bottom w:val="single" w:sz="5" w:space="0" w:color="DDDDDD"/>
              <w:right w:val="nil"/>
            </w:tcBorders>
            <w:tcMar>
              <w:top w:w="80" w:type="dxa"/>
              <w:left w:w="80" w:type="dxa"/>
              <w:bottom w:w="80" w:type="dxa"/>
              <w:right w:w="80" w:type="dxa"/>
            </w:tcMar>
          </w:tcPr>
          <w:p w14:paraId="1662655A" w14:textId="77777777" w:rsidR="00502CEF" w:rsidRPr="00DF0444" w:rsidRDefault="00502CEF"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5" w:space="0" w:color="DDDDDD"/>
              <w:right w:val="nil"/>
            </w:tcBorders>
            <w:tcMar>
              <w:top w:w="80" w:type="dxa"/>
              <w:left w:w="80" w:type="dxa"/>
              <w:bottom w:w="80" w:type="dxa"/>
              <w:right w:w="80" w:type="dxa"/>
            </w:tcMar>
          </w:tcPr>
          <w:p w14:paraId="57D6E6B7" w14:textId="77777777" w:rsidR="00502CEF" w:rsidRPr="00DF0444" w:rsidRDefault="00502CEF"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Double Tree by Hilton Napa Valley American Canyon</w:t>
            </w:r>
          </w:p>
        </w:tc>
        <w:tc>
          <w:tcPr>
            <w:tcW w:w="1473" w:type="dxa"/>
            <w:tcBorders>
              <w:top w:val="single" w:sz="10" w:space="0" w:color="DDDDDD"/>
              <w:left w:val="nil"/>
              <w:bottom w:val="single" w:sz="5" w:space="0" w:color="DDDDDD"/>
              <w:right w:val="nil"/>
            </w:tcBorders>
            <w:tcMar>
              <w:top w:w="80" w:type="dxa"/>
              <w:left w:w="80" w:type="dxa"/>
              <w:bottom w:w="80" w:type="dxa"/>
              <w:right w:w="80" w:type="dxa"/>
            </w:tcMar>
          </w:tcPr>
          <w:p w14:paraId="6A5DDD15" w14:textId="77777777" w:rsidR="00502CEF" w:rsidRPr="00DF0444" w:rsidRDefault="00502CEF"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Napa</w:t>
            </w:r>
          </w:p>
        </w:tc>
      </w:tr>
    </w:tbl>
    <w:p w14:paraId="089D3078" w14:textId="77777777" w:rsidR="00502CEF" w:rsidRDefault="00502CEF" w:rsidP="00502CEF">
      <w:pPr>
        <w:spacing w:after="0"/>
        <w:rPr>
          <w:b/>
          <w:sz w:val="24"/>
          <w:szCs w:val="24"/>
        </w:rPr>
      </w:pPr>
    </w:p>
    <w:p w14:paraId="115918EE" w14:textId="77777777" w:rsidR="00502CEF" w:rsidRDefault="00502CEF" w:rsidP="00502CEF">
      <w:pPr>
        <w:spacing w:after="0"/>
        <w:rPr>
          <w:b/>
          <w:sz w:val="24"/>
          <w:szCs w:val="24"/>
        </w:rPr>
      </w:pPr>
    </w:p>
    <w:p w14:paraId="221E11D1" w14:textId="77777777" w:rsidR="00502CEF" w:rsidRDefault="00502CEF" w:rsidP="00502CEF">
      <w:pPr>
        <w:spacing w:after="0"/>
        <w:rPr>
          <w:b/>
          <w:sz w:val="24"/>
          <w:szCs w:val="24"/>
        </w:rPr>
      </w:pPr>
    </w:p>
    <w:p w14:paraId="769E50F8" w14:textId="77777777" w:rsidR="00502CEF" w:rsidRDefault="00502CEF" w:rsidP="00502CEF">
      <w:pPr>
        <w:spacing w:after="0"/>
        <w:rPr>
          <w:b/>
          <w:sz w:val="24"/>
          <w:szCs w:val="24"/>
        </w:rPr>
      </w:pPr>
    </w:p>
    <w:p w14:paraId="32953653" w14:textId="77777777" w:rsidR="00502CEF" w:rsidRDefault="00502CEF" w:rsidP="00502CEF">
      <w:pPr>
        <w:spacing w:after="0"/>
        <w:rPr>
          <w:b/>
          <w:sz w:val="24"/>
          <w:szCs w:val="24"/>
        </w:rPr>
      </w:pPr>
    </w:p>
    <w:p w14:paraId="2151EE4A" w14:textId="77777777" w:rsidR="00502CEF" w:rsidRDefault="00502CEF" w:rsidP="00502CEF">
      <w:pPr>
        <w:spacing w:after="0"/>
        <w:rPr>
          <w:b/>
          <w:sz w:val="24"/>
          <w:szCs w:val="24"/>
        </w:rPr>
      </w:pPr>
    </w:p>
    <w:p w14:paraId="5F2F4215" w14:textId="77777777" w:rsidR="00502CEF" w:rsidRDefault="00502CEF" w:rsidP="00502CEF">
      <w:pPr>
        <w:spacing w:after="0"/>
        <w:rPr>
          <w:b/>
          <w:sz w:val="24"/>
          <w:szCs w:val="24"/>
        </w:rPr>
      </w:pPr>
    </w:p>
    <w:p w14:paraId="3306F81F" w14:textId="77777777" w:rsidR="00502CEF" w:rsidRDefault="00502CEF" w:rsidP="00502CEF">
      <w:pPr>
        <w:spacing w:after="0"/>
        <w:rPr>
          <w:b/>
          <w:sz w:val="24"/>
          <w:szCs w:val="24"/>
        </w:rPr>
      </w:pPr>
    </w:p>
    <w:p w14:paraId="2D698498" w14:textId="77777777" w:rsidR="00502CEF" w:rsidRDefault="00502CEF" w:rsidP="00502CEF">
      <w:pPr>
        <w:spacing w:after="0"/>
        <w:rPr>
          <w:b/>
          <w:sz w:val="24"/>
          <w:szCs w:val="24"/>
        </w:rPr>
      </w:pPr>
    </w:p>
    <w:p w14:paraId="44109210" w14:textId="77777777" w:rsidR="00502CEF" w:rsidRDefault="00502CEF" w:rsidP="00502CEF">
      <w:pPr>
        <w:spacing w:after="0"/>
        <w:rPr>
          <w:b/>
          <w:sz w:val="24"/>
          <w:szCs w:val="24"/>
        </w:rPr>
      </w:pPr>
    </w:p>
    <w:p w14:paraId="4AC0374B" w14:textId="77777777" w:rsidR="00502CEF" w:rsidRDefault="00502CEF" w:rsidP="00502CEF">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4B161D06" w14:textId="77777777" w:rsidR="00502CEF" w:rsidRDefault="00502CEF" w:rsidP="00502CEF">
      <w:pPr>
        <w:spacing w:after="0"/>
        <w:rPr>
          <w:sz w:val="24"/>
          <w:szCs w:val="24"/>
        </w:rPr>
      </w:pPr>
      <w:r>
        <w:rPr>
          <w:sz w:val="24"/>
          <w:szCs w:val="24"/>
        </w:rPr>
        <w:br/>
        <w:t xml:space="preserve">$625.00 </w:t>
      </w:r>
      <w:proofErr w:type="spellStart"/>
      <w:r>
        <w:rPr>
          <w:sz w:val="24"/>
          <w:szCs w:val="24"/>
        </w:rPr>
        <w:t>usd</w:t>
      </w:r>
      <w:proofErr w:type="spellEnd"/>
      <w:r>
        <w:rPr>
          <w:sz w:val="24"/>
          <w:szCs w:val="24"/>
        </w:rPr>
        <w:t>/</w:t>
      </w:r>
      <w:proofErr w:type="spellStart"/>
      <w:r>
        <w:rPr>
          <w:sz w:val="24"/>
          <w:szCs w:val="24"/>
        </w:rPr>
        <w:t>sgl</w:t>
      </w:r>
      <w:proofErr w:type="spellEnd"/>
    </w:p>
    <w:p w14:paraId="2A6454C9" w14:textId="77777777" w:rsidR="00502CEF" w:rsidRDefault="00502CEF" w:rsidP="00502CEF">
      <w:pPr>
        <w:spacing w:after="0"/>
        <w:rPr>
          <w:sz w:val="24"/>
          <w:szCs w:val="24"/>
        </w:rPr>
      </w:pPr>
      <w:r>
        <w:rPr>
          <w:sz w:val="24"/>
          <w:szCs w:val="24"/>
        </w:rPr>
        <w:t xml:space="preserve">$379.00 </w:t>
      </w:r>
      <w:proofErr w:type="spellStart"/>
      <w:r>
        <w:rPr>
          <w:sz w:val="24"/>
          <w:szCs w:val="24"/>
        </w:rPr>
        <w:t>usd</w:t>
      </w:r>
      <w:proofErr w:type="spellEnd"/>
      <w:r>
        <w:rPr>
          <w:sz w:val="24"/>
          <w:szCs w:val="24"/>
        </w:rPr>
        <w:t>/</w:t>
      </w:r>
      <w:proofErr w:type="spellStart"/>
      <w:r>
        <w:rPr>
          <w:sz w:val="24"/>
          <w:szCs w:val="24"/>
        </w:rPr>
        <w:t>dbl</w:t>
      </w:r>
      <w:proofErr w:type="spellEnd"/>
    </w:p>
    <w:p w14:paraId="6615622F" w14:textId="77777777" w:rsidR="00502CEF" w:rsidRDefault="00502CEF" w:rsidP="00502CEF">
      <w:pPr>
        <w:spacing w:after="0"/>
        <w:rPr>
          <w:sz w:val="24"/>
          <w:szCs w:val="24"/>
        </w:rPr>
      </w:pPr>
      <w:r>
        <w:rPr>
          <w:sz w:val="24"/>
          <w:szCs w:val="24"/>
        </w:rPr>
        <w:t xml:space="preserve">$299.00 </w:t>
      </w:r>
      <w:proofErr w:type="spellStart"/>
      <w:r>
        <w:rPr>
          <w:sz w:val="24"/>
          <w:szCs w:val="24"/>
        </w:rPr>
        <w:t>usd</w:t>
      </w:r>
      <w:proofErr w:type="spellEnd"/>
      <w:r>
        <w:rPr>
          <w:sz w:val="24"/>
          <w:szCs w:val="24"/>
        </w:rPr>
        <w:t>/</w:t>
      </w:r>
      <w:proofErr w:type="spellStart"/>
      <w:r>
        <w:rPr>
          <w:sz w:val="24"/>
          <w:szCs w:val="24"/>
        </w:rPr>
        <w:t>tpl</w:t>
      </w:r>
      <w:proofErr w:type="spellEnd"/>
      <w:r>
        <w:rPr>
          <w:sz w:val="24"/>
          <w:szCs w:val="24"/>
        </w:rPr>
        <w:br/>
      </w:r>
    </w:p>
    <w:p w14:paraId="5D6483A2" w14:textId="77777777" w:rsidR="00502CEF" w:rsidRDefault="00502CEF" w:rsidP="00502CEF">
      <w:pPr>
        <w:spacing w:after="0"/>
        <w:rPr>
          <w:sz w:val="24"/>
          <w:szCs w:val="24"/>
        </w:rPr>
      </w:pPr>
      <w:proofErr w:type="spellStart"/>
      <w:r>
        <w:rPr>
          <w:b/>
          <w:sz w:val="24"/>
          <w:szCs w:val="24"/>
        </w:rPr>
        <w:t>Incluye</w:t>
      </w:r>
      <w:proofErr w:type="spellEnd"/>
      <w:r>
        <w:rPr>
          <w:b/>
          <w:sz w:val="24"/>
          <w:szCs w:val="24"/>
        </w:rPr>
        <w:t xml:space="preserve"> </w:t>
      </w:r>
      <w:r>
        <w:rPr>
          <w:sz w:val="24"/>
          <w:szCs w:val="24"/>
        </w:rPr>
        <w:br/>
      </w:r>
    </w:p>
    <w:p w14:paraId="741AC087" w14:textId="77777777" w:rsidR="00502CEF" w:rsidRDefault="00502CEF" w:rsidP="00502CEF">
      <w:pPr>
        <w:numPr>
          <w:ilvl w:val="0"/>
          <w:numId w:val="9"/>
        </w:numPr>
        <w:spacing w:after="0"/>
        <w:rPr>
          <w:sz w:val="24"/>
          <w:szCs w:val="24"/>
          <w:lang w:val="es-MX"/>
        </w:rPr>
      </w:pPr>
      <w:r w:rsidRPr="00184941">
        <w:rPr>
          <w:sz w:val="24"/>
          <w:szCs w:val="24"/>
          <w:lang w:val="es-MX"/>
        </w:rPr>
        <w:t>4 Días de hospedaje en el hotel seleccionado</w:t>
      </w:r>
    </w:p>
    <w:p w14:paraId="415903B6" w14:textId="77777777" w:rsidR="00502CEF" w:rsidRDefault="00502CEF" w:rsidP="00502CEF">
      <w:pPr>
        <w:numPr>
          <w:ilvl w:val="0"/>
          <w:numId w:val="9"/>
        </w:numPr>
        <w:spacing w:after="0"/>
        <w:rPr>
          <w:sz w:val="24"/>
          <w:szCs w:val="24"/>
          <w:lang w:val="es-MX"/>
        </w:rPr>
      </w:pPr>
      <w:r w:rsidRPr="00027F6E">
        <w:rPr>
          <w:sz w:val="24"/>
          <w:szCs w:val="24"/>
          <w:lang w:val="es-MX"/>
        </w:rPr>
        <w:t xml:space="preserve">Visita a la bodega Artesa </w:t>
      </w:r>
      <w:proofErr w:type="spellStart"/>
      <w:r w:rsidRPr="00027F6E">
        <w:rPr>
          <w:sz w:val="24"/>
          <w:szCs w:val="24"/>
          <w:lang w:val="es-MX"/>
        </w:rPr>
        <w:t>Winery</w:t>
      </w:r>
      <w:proofErr w:type="spellEnd"/>
      <w:r w:rsidRPr="00027F6E">
        <w:rPr>
          <w:sz w:val="24"/>
          <w:szCs w:val="24"/>
          <w:lang w:val="es-MX"/>
        </w:rPr>
        <w:t xml:space="preserve"> </w:t>
      </w:r>
    </w:p>
    <w:p w14:paraId="0EF042F3" w14:textId="77777777" w:rsidR="00502CEF" w:rsidRPr="00184941" w:rsidRDefault="00502CEF" w:rsidP="00502CEF">
      <w:pPr>
        <w:numPr>
          <w:ilvl w:val="0"/>
          <w:numId w:val="9"/>
        </w:numPr>
        <w:spacing w:after="0"/>
        <w:rPr>
          <w:sz w:val="24"/>
          <w:szCs w:val="24"/>
          <w:lang w:val="es-MX"/>
        </w:rPr>
      </w:pPr>
      <w:r w:rsidRPr="00184941">
        <w:rPr>
          <w:sz w:val="24"/>
          <w:szCs w:val="24"/>
          <w:lang w:val="es-MX"/>
        </w:rPr>
        <w:t>Asistencia al viajero</w:t>
      </w:r>
    </w:p>
    <w:p w14:paraId="324511FC" w14:textId="77777777" w:rsidR="00502CEF" w:rsidRPr="00184941" w:rsidRDefault="00502CEF" w:rsidP="00502CEF">
      <w:pPr>
        <w:numPr>
          <w:ilvl w:val="0"/>
          <w:numId w:val="9"/>
        </w:numPr>
        <w:spacing w:after="0"/>
        <w:rPr>
          <w:sz w:val="24"/>
          <w:szCs w:val="24"/>
          <w:lang w:val="es-MX"/>
        </w:rPr>
      </w:pPr>
      <w:r w:rsidRPr="00184941">
        <w:rPr>
          <w:sz w:val="24"/>
          <w:szCs w:val="24"/>
          <w:lang w:val="es-MX"/>
        </w:rPr>
        <w:t>Mochila</w:t>
      </w:r>
    </w:p>
    <w:p w14:paraId="1ECFC2BF" w14:textId="77777777" w:rsidR="00502CEF" w:rsidRDefault="00502CEF" w:rsidP="00502CEF">
      <w:pPr>
        <w:spacing w:after="0"/>
        <w:ind w:left="720"/>
        <w:rPr>
          <w:sz w:val="24"/>
          <w:szCs w:val="24"/>
        </w:rPr>
      </w:pPr>
    </w:p>
    <w:p w14:paraId="236ED6D4" w14:textId="77777777" w:rsidR="00502CEF" w:rsidRDefault="00502CEF" w:rsidP="00502CEF">
      <w:pPr>
        <w:spacing w:after="0"/>
        <w:ind w:left="720"/>
        <w:rPr>
          <w:sz w:val="24"/>
          <w:szCs w:val="24"/>
        </w:rPr>
      </w:pPr>
    </w:p>
    <w:p w14:paraId="6E345AC1" w14:textId="77777777" w:rsidR="00502CEF" w:rsidRDefault="00502CEF" w:rsidP="00502CEF">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698A92D9" w14:textId="77777777" w:rsidR="00502CEF" w:rsidRPr="00184941" w:rsidRDefault="00502CEF" w:rsidP="00502CEF">
      <w:pPr>
        <w:numPr>
          <w:ilvl w:val="0"/>
          <w:numId w:val="6"/>
        </w:numPr>
        <w:shd w:val="clear" w:color="auto" w:fill="FFFFFF"/>
        <w:spacing w:after="160"/>
        <w:rPr>
          <w:sz w:val="24"/>
          <w:szCs w:val="24"/>
          <w:lang w:val="es-MX"/>
        </w:rPr>
      </w:pPr>
      <w:r w:rsidRPr="00184941">
        <w:rPr>
          <w:sz w:val="24"/>
          <w:szCs w:val="24"/>
          <w:lang w:val="es-MX"/>
        </w:rPr>
        <w:t>Tickets aéreos</w:t>
      </w:r>
    </w:p>
    <w:p w14:paraId="04308F0A" w14:textId="77777777" w:rsidR="00502CEF" w:rsidRPr="00184941" w:rsidRDefault="00502CEF" w:rsidP="00502CEF">
      <w:pPr>
        <w:numPr>
          <w:ilvl w:val="0"/>
          <w:numId w:val="6"/>
        </w:numPr>
        <w:shd w:val="clear" w:color="auto" w:fill="FFFFFF"/>
        <w:spacing w:after="160"/>
        <w:rPr>
          <w:sz w:val="24"/>
          <w:szCs w:val="24"/>
          <w:lang w:val="es-MX"/>
        </w:rPr>
      </w:pPr>
      <w:r w:rsidRPr="00184941">
        <w:rPr>
          <w:sz w:val="24"/>
          <w:szCs w:val="24"/>
          <w:lang w:val="es-MX"/>
        </w:rPr>
        <w:t>Gastos personales</w:t>
      </w:r>
    </w:p>
    <w:p w14:paraId="55EC1DF1" w14:textId="77777777" w:rsidR="00502CEF" w:rsidRPr="00027F6E" w:rsidRDefault="00502CEF" w:rsidP="00502CEF">
      <w:pPr>
        <w:numPr>
          <w:ilvl w:val="0"/>
          <w:numId w:val="6"/>
        </w:numPr>
        <w:shd w:val="clear" w:color="auto" w:fill="FFFFFF"/>
        <w:spacing w:after="160"/>
        <w:rPr>
          <w:sz w:val="24"/>
          <w:szCs w:val="24"/>
          <w:lang w:val="es-MX"/>
        </w:rPr>
      </w:pPr>
      <w:r w:rsidRPr="00184941">
        <w:rPr>
          <w:sz w:val="24"/>
          <w:szCs w:val="24"/>
          <w:lang w:val="es-MX"/>
        </w:rPr>
        <w:t>Todo lo no especificado en "Incluye"</w:t>
      </w:r>
    </w:p>
    <w:p w14:paraId="3FB7585C" w14:textId="77777777" w:rsidR="00502CEF" w:rsidRDefault="00502CEF" w:rsidP="00522296">
      <w:pPr>
        <w:spacing w:after="0"/>
        <w:rPr>
          <w:sz w:val="24"/>
          <w:szCs w:val="24"/>
        </w:rPr>
      </w:pPr>
    </w:p>
    <w:sectPr w:rsidR="00502CEF"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76B2D" w14:textId="77777777" w:rsidR="00B90415" w:rsidRDefault="00B90415" w:rsidP="001B3935">
      <w:pPr>
        <w:spacing w:after="0"/>
      </w:pPr>
      <w:r>
        <w:separator/>
      </w:r>
    </w:p>
  </w:endnote>
  <w:endnote w:type="continuationSeparator" w:id="0">
    <w:p w14:paraId="0E37BFDF" w14:textId="77777777" w:rsidR="00B90415" w:rsidRDefault="00B90415"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1842F" w14:textId="77777777" w:rsidR="00B90415" w:rsidRDefault="00B90415" w:rsidP="001B3935">
      <w:pPr>
        <w:spacing w:after="0"/>
      </w:pPr>
      <w:r>
        <w:separator/>
      </w:r>
    </w:p>
  </w:footnote>
  <w:footnote w:type="continuationSeparator" w:id="0">
    <w:p w14:paraId="7421AEA6" w14:textId="77777777" w:rsidR="00B90415" w:rsidRDefault="00B90415"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B90415">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906"/>
    <w:multiLevelType w:val="hybridMultilevel"/>
    <w:tmpl w:val="0B621A56"/>
    <w:lvl w:ilvl="0" w:tplc="8FEAAA70">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A0496"/>
    <w:multiLevelType w:val="hybridMultilevel"/>
    <w:tmpl w:val="3DCAEB90"/>
    <w:lvl w:ilvl="0" w:tplc="62721FAE">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0"/>
  </w:num>
  <w:num w:numId="3">
    <w:abstractNumId w:val="3"/>
  </w:num>
  <w:num w:numId="4">
    <w:abstractNumId w:val="13"/>
  </w:num>
  <w:num w:numId="5">
    <w:abstractNumId w:val="7"/>
  </w:num>
  <w:num w:numId="6">
    <w:abstractNumId w:val="5"/>
  </w:num>
  <w:num w:numId="7">
    <w:abstractNumId w:val="9"/>
  </w:num>
  <w:num w:numId="8">
    <w:abstractNumId w:val="10"/>
  </w:num>
  <w:num w:numId="9">
    <w:abstractNumId w:val="11"/>
  </w:num>
  <w:num w:numId="10">
    <w:abstractNumId w:val="6"/>
  </w:num>
  <w:num w:numId="11">
    <w:abstractNumId w:val="2"/>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3CB4"/>
    <w:rsid w:val="00115D02"/>
    <w:rsid w:val="00137233"/>
    <w:rsid w:val="00141A7E"/>
    <w:rsid w:val="001B3935"/>
    <w:rsid w:val="00203E7A"/>
    <w:rsid w:val="00243109"/>
    <w:rsid w:val="00267E3B"/>
    <w:rsid w:val="002E0B04"/>
    <w:rsid w:val="002F268C"/>
    <w:rsid w:val="00312481"/>
    <w:rsid w:val="00374148"/>
    <w:rsid w:val="003C5766"/>
    <w:rsid w:val="0047396D"/>
    <w:rsid w:val="00486B5A"/>
    <w:rsid w:val="00497CCF"/>
    <w:rsid w:val="004D775F"/>
    <w:rsid w:val="00502CEF"/>
    <w:rsid w:val="00522296"/>
    <w:rsid w:val="00540196"/>
    <w:rsid w:val="00553DAC"/>
    <w:rsid w:val="00560023"/>
    <w:rsid w:val="005710A6"/>
    <w:rsid w:val="00572AB9"/>
    <w:rsid w:val="005908B2"/>
    <w:rsid w:val="005B18D8"/>
    <w:rsid w:val="005D0F02"/>
    <w:rsid w:val="006212EC"/>
    <w:rsid w:val="00690A09"/>
    <w:rsid w:val="006F3D3C"/>
    <w:rsid w:val="007209E5"/>
    <w:rsid w:val="0077741D"/>
    <w:rsid w:val="007A0345"/>
    <w:rsid w:val="007E72D9"/>
    <w:rsid w:val="007F7385"/>
    <w:rsid w:val="00805021"/>
    <w:rsid w:val="008D0A29"/>
    <w:rsid w:val="008F4975"/>
    <w:rsid w:val="00906746"/>
    <w:rsid w:val="009B5D6A"/>
    <w:rsid w:val="00A046C0"/>
    <w:rsid w:val="00A318F9"/>
    <w:rsid w:val="00A468AC"/>
    <w:rsid w:val="00AD1BEF"/>
    <w:rsid w:val="00AE3C37"/>
    <w:rsid w:val="00B02049"/>
    <w:rsid w:val="00B63D3F"/>
    <w:rsid w:val="00B72642"/>
    <w:rsid w:val="00B77E76"/>
    <w:rsid w:val="00B87110"/>
    <w:rsid w:val="00B90415"/>
    <w:rsid w:val="00BC1C7F"/>
    <w:rsid w:val="00BF4EEF"/>
    <w:rsid w:val="00C577DB"/>
    <w:rsid w:val="00CA5751"/>
    <w:rsid w:val="00CC2D2E"/>
    <w:rsid w:val="00D56D19"/>
    <w:rsid w:val="00D655A3"/>
    <w:rsid w:val="00DC6807"/>
    <w:rsid w:val="00DD1572"/>
    <w:rsid w:val="00DD38C5"/>
    <w:rsid w:val="00E11E65"/>
    <w:rsid w:val="00E23489"/>
    <w:rsid w:val="00E625B7"/>
    <w:rsid w:val="00EF46A9"/>
    <w:rsid w:val="00F418E2"/>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E72A1-9E5F-42F5-BC42-ECA74C580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2026-04-08T20:47:00Z</cp:lastPrinted>
  <dcterms:created xsi:type="dcterms:W3CDTF">2026-04-08T20:50:00Z</dcterms:created>
  <dcterms:modified xsi:type="dcterms:W3CDTF">2026-04-08T20:50:00Z</dcterms:modified>
</cp:coreProperties>
</file>