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49" w:rsidRDefault="0037742B">
      <w:pPr>
        <w:pStyle w:val="Ttulo"/>
        <w:spacing w:after="0"/>
        <w:jc w:val="center"/>
        <w:rPr>
          <w:sz w:val="24"/>
          <w:szCs w:val="24"/>
        </w:rPr>
      </w:pPr>
      <w:r>
        <w:rPr>
          <w:rStyle w:val="normaltextrun"/>
          <w:bCs/>
          <w:color w:val="000000"/>
          <w:sz w:val="30"/>
          <w:szCs w:val="30"/>
          <w:bdr w:val="none" w:sz="0" w:space="0" w:color="auto" w:frame="1"/>
        </w:rPr>
        <w:t xml:space="preserve">Brisa </w:t>
      </w:r>
      <w:proofErr w:type="spellStart"/>
      <w:r>
        <w:rPr>
          <w:rStyle w:val="normaltextrun"/>
          <w:bCs/>
          <w:color w:val="000000"/>
          <w:sz w:val="30"/>
          <w:szCs w:val="30"/>
          <w:bdr w:val="none" w:sz="0" w:space="0" w:color="auto" w:frame="1"/>
        </w:rPr>
        <w:t>Hawaina</w:t>
      </w:r>
      <w:proofErr w:type="spellEnd"/>
      <w:r w:rsidR="00AC727D">
        <w:rPr>
          <w:sz w:val="30"/>
          <w:szCs w:val="30"/>
        </w:rPr>
        <w:br/>
      </w:r>
      <w:r w:rsidR="00AC727D">
        <w:rPr>
          <w:sz w:val="24"/>
          <w:szCs w:val="24"/>
        </w:rPr>
        <w:br/>
      </w:r>
      <w:r w:rsidR="00B31200">
        <w:rPr>
          <w:noProof/>
          <w:lang w:val="es-MX"/>
        </w:rPr>
        <w:drawing>
          <wp:inline distT="0" distB="0" distL="0" distR="0">
            <wp:extent cx="4231277" cy="2313980"/>
            <wp:effectExtent l="0" t="0" r="0" b="0"/>
            <wp:docPr id="1" name="Imagen 1" descr="Oahu, Hawái | Playas, historia y sabores locales | Visit th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hu, Hawái | Playas, historia y sabores locales | Visit the U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2368" cy="2325514"/>
                    </a:xfrm>
                    <a:prstGeom prst="rect">
                      <a:avLst/>
                    </a:prstGeom>
                    <a:noFill/>
                    <a:ln>
                      <a:noFill/>
                    </a:ln>
                  </pic:spPr>
                </pic:pic>
              </a:graphicData>
            </a:graphic>
          </wp:inline>
        </w:drawing>
      </w:r>
      <w:r w:rsidR="00AC727D">
        <w:rPr>
          <w:sz w:val="24"/>
          <w:szCs w:val="24"/>
        </w:rPr>
        <w:br/>
      </w:r>
      <w:r w:rsidR="00AC727D">
        <w:rPr>
          <w:sz w:val="24"/>
          <w:szCs w:val="24"/>
        </w:rPr>
        <w:br/>
      </w:r>
      <w:r w:rsidR="00FB4376">
        <w:rPr>
          <w:b w:val="0"/>
          <w:bCs/>
          <w:color w:val="000000"/>
          <w:shd w:val="clear" w:color="auto" w:fill="FFFFFF"/>
        </w:rPr>
        <w:br/>
      </w:r>
    </w:p>
    <w:p w:rsidR="002124FE" w:rsidRDefault="00F01800">
      <w:pPr>
        <w:spacing w:after="0"/>
        <w:rPr>
          <w:sz w:val="24"/>
          <w:szCs w:val="24"/>
        </w:rPr>
      </w:pPr>
      <w:proofErr w:type="spellStart"/>
      <w:r>
        <w:rPr>
          <w:b/>
          <w:sz w:val="24"/>
          <w:szCs w:val="24"/>
        </w:rPr>
        <w:t>Vigencia</w:t>
      </w:r>
      <w:proofErr w:type="spellEnd"/>
      <w:r>
        <w:rPr>
          <w:b/>
          <w:sz w:val="24"/>
          <w:szCs w:val="24"/>
        </w:rPr>
        <w:t>:</w:t>
      </w:r>
      <w:r w:rsidR="00AC727D">
        <w:rPr>
          <w:b/>
          <w:sz w:val="24"/>
          <w:szCs w:val="24"/>
        </w:rPr>
        <w:br/>
      </w:r>
      <w:r w:rsidR="0037742B">
        <w:rPr>
          <w:sz w:val="24"/>
          <w:szCs w:val="24"/>
        </w:rPr>
        <w:t xml:space="preserve">10 </w:t>
      </w:r>
      <w:proofErr w:type="spellStart"/>
      <w:r w:rsidR="0037742B">
        <w:rPr>
          <w:sz w:val="24"/>
          <w:szCs w:val="24"/>
        </w:rPr>
        <w:t>Enero</w:t>
      </w:r>
      <w:proofErr w:type="spellEnd"/>
      <w:r w:rsidR="0037742B">
        <w:rPr>
          <w:sz w:val="24"/>
          <w:szCs w:val="24"/>
        </w:rPr>
        <w:t xml:space="preserve"> – 30 Abril 2026</w:t>
      </w:r>
    </w:p>
    <w:p w:rsidR="00235149" w:rsidRPr="00F01800" w:rsidRDefault="00AC727D">
      <w:pPr>
        <w:spacing w:after="0"/>
        <w:rPr>
          <w:sz w:val="24"/>
          <w:szCs w:val="24"/>
        </w:rPr>
      </w:pPr>
      <w:r>
        <w:rPr>
          <w:b/>
          <w:sz w:val="24"/>
          <w:szCs w:val="24"/>
        </w:rPr>
        <w:br/>
      </w:r>
    </w:p>
    <w:p w:rsidR="00235149" w:rsidRDefault="0037742B">
      <w:pPr>
        <w:spacing w:after="0"/>
        <w:rPr>
          <w:b/>
          <w:sz w:val="24"/>
          <w:szCs w:val="24"/>
        </w:rPr>
      </w:pPr>
      <w:r w:rsidRPr="00B31200">
        <w:rPr>
          <w:noProof/>
          <w:sz w:val="24"/>
          <w:szCs w:val="24"/>
          <w:lang w:val="es-MX"/>
        </w:rPr>
        <w:drawing>
          <wp:anchor distT="0" distB="0" distL="114300" distR="114300" simplePos="0" relativeHeight="251658240" behindDoc="0" locked="0" layoutInCell="1" allowOverlap="1" wp14:anchorId="5011D73E" wp14:editId="577B535E">
            <wp:simplePos x="0" y="0"/>
            <wp:positionH relativeFrom="margin">
              <wp:align>right</wp:align>
            </wp:positionH>
            <wp:positionV relativeFrom="margin">
              <wp:posOffset>4724400</wp:posOffset>
            </wp:positionV>
            <wp:extent cx="4625340" cy="2834640"/>
            <wp:effectExtent l="0" t="0" r="381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25340" cy="28346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C727D">
        <w:rPr>
          <w:b/>
          <w:sz w:val="24"/>
          <w:szCs w:val="24"/>
        </w:rPr>
        <w:t>Sitios</w:t>
      </w:r>
      <w:proofErr w:type="spellEnd"/>
      <w:r w:rsidR="00AC727D">
        <w:rPr>
          <w:b/>
          <w:sz w:val="24"/>
          <w:szCs w:val="24"/>
        </w:rPr>
        <w:t xml:space="preserve"> a </w:t>
      </w:r>
      <w:proofErr w:type="spellStart"/>
      <w:r w:rsidR="00AC727D">
        <w:rPr>
          <w:b/>
          <w:sz w:val="24"/>
          <w:szCs w:val="24"/>
        </w:rPr>
        <w:t>visitar</w:t>
      </w:r>
      <w:proofErr w:type="spellEnd"/>
      <w:r w:rsidR="00AC727D">
        <w:rPr>
          <w:b/>
          <w:sz w:val="24"/>
          <w:szCs w:val="24"/>
        </w:rPr>
        <w:t xml:space="preserve"> </w:t>
      </w:r>
    </w:p>
    <w:p w:rsidR="008551DE" w:rsidRDefault="00B31200" w:rsidP="000B333C">
      <w:pPr>
        <w:numPr>
          <w:ilvl w:val="0"/>
          <w:numId w:val="1"/>
        </w:numPr>
        <w:spacing w:after="0"/>
        <w:rPr>
          <w:sz w:val="24"/>
          <w:szCs w:val="24"/>
        </w:rPr>
      </w:pPr>
      <w:r>
        <w:rPr>
          <w:sz w:val="24"/>
          <w:szCs w:val="24"/>
        </w:rPr>
        <w:t>Honolulu</w:t>
      </w:r>
    </w:p>
    <w:p w:rsidR="00B31200" w:rsidRDefault="00B31200" w:rsidP="000B333C">
      <w:pPr>
        <w:numPr>
          <w:ilvl w:val="0"/>
          <w:numId w:val="1"/>
        </w:numPr>
        <w:spacing w:after="0"/>
        <w:rPr>
          <w:sz w:val="24"/>
          <w:szCs w:val="24"/>
        </w:rPr>
      </w:pPr>
      <w:r>
        <w:rPr>
          <w:sz w:val="24"/>
          <w:szCs w:val="24"/>
        </w:rPr>
        <w:t>Oahu</w:t>
      </w:r>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bookmarkStart w:id="0" w:name="_heading=h.y2tbtyf2u0t4" w:colFirst="0" w:colLast="0"/>
    <w:bookmarkEnd w:id="0"/>
    <w:p w:rsidR="00F01800" w:rsidRDefault="0037742B">
      <w:pPr>
        <w:pStyle w:val="Ttulo5"/>
        <w:keepNext w:val="0"/>
        <w:keepLines w:val="0"/>
        <w:shd w:val="clear" w:color="auto" w:fill="FFFFFF"/>
        <w:spacing w:before="160" w:after="160" w:line="264" w:lineRule="auto"/>
        <w:jc w:val="both"/>
        <w:rPr>
          <w:sz w:val="24"/>
          <w:szCs w:val="24"/>
        </w:rPr>
      </w:pPr>
      <w:r>
        <w:rPr>
          <w:noProof/>
          <w:sz w:val="24"/>
          <w:szCs w:val="24"/>
          <w:lang w:val="es-MX"/>
        </w:rPr>
        <mc:AlternateContent>
          <mc:Choice Requires="wps">
            <w:drawing>
              <wp:anchor distT="0" distB="0" distL="114300" distR="114300" simplePos="0" relativeHeight="251659264" behindDoc="0" locked="0" layoutInCell="1" allowOverlap="1" wp14:anchorId="7141746A" wp14:editId="771BEC08">
                <wp:simplePos x="0" y="0"/>
                <wp:positionH relativeFrom="column">
                  <wp:posOffset>4003040</wp:posOffset>
                </wp:positionH>
                <wp:positionV relativeFrom="paragraph">
                  <wp:posOffset>383540</wp:posOffset>
                </wp:positionV>
                <wp:extent cx="632460" cy="525780"/>
                <wp:effectExtent l="38100" t="38100" r="34290" b="26670"/>
                <wp:wrapNone/>
                <wp:docPr id="7" name="Conector recto de flecha 7"/>
                <wp:cNvGraphicFramePr/>
                <a:graphic xmlns:a="http://schemas.openxmlformats.org/drawingml/2006/main">
                  <a:graphicData uri="http://schemas.microsoft.com/office/word/2010/wordprocessingShape">
                    <wps:wsp>
                      <wps:cNvCnPr/>
                      <wps:spPr>
                        <a:xfrm flipH="1" flipV="1">
                          <a:off x="0" y="0"/>
                          <a:ext cx="632460" cy="5257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406E889" id="_x0000_t32" coordsize="21600,21600" o:spt="32" o:oned="t" path="m,l21600,21600e" filled="f">
                <v:path arrowok="t" fillok="f" o:connecttype="none"/>
                <o:lock v:ext="edit" shapetype="t"/>
              </v:shapetype>
              <v:shape id="Conector recto de flecha 7" o:spid="_x0000_s1026" type="#_x0000_t32" style="position:absolute;margin-left:315.2pt;margin-top:30.2pt;width:49.8pt;height:41.4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" strokecolor="#b01513 [3204]" strokeweight="1.5pt">
                <v:stroke endarrow="block" endcap="round"/>
              </v:shape>
            </w:pict>
          </mc:Fallback>
        </mc:AlternateContent>
      </w:r>
    </w:p>
    <w:p w:rsidR="00F01800" w:rsidRDefault="00F01800">
      <w:pPr>
        <w:pStyle w:val="Ttulo5"/>
        <w:keepNext w:val="0"/>
        <w:keepLines w:val="0"/>
        <w:shd w:val="clear" w:color="auto" w:fill="FFFFFF"/>
        <w:spacing w:before="160" w:after="160" w:line="264" w:lineRule="auto"/>
        <w:jc w:val="both"/>
        <w:rPr>
          <w:sz w:val="24"/>
          <w:szCs w:val="24"/>
        </w:rPr>
      </w:pPr>
    </w:p>
    <w:p w:rsidR="00E8166A" w:rsidRDefault="00E8166A" w:rsidP="00E8166A">
      <w:pPr>
        <w:spacing w:before="240" w:after="240"/>
        <w:jc w:val="both"/>
        <w:rPr>
          <w:b/>
          <w:sz w:val="24"/>
          <w:szCs w:val="24"/>
          <w:lang w:val="es-MX"/>
        </w:rPr>
      </w:pPr>
      <w:bookmarkStart w:id="1" w:name="_heading=h.qrqhms4i0vzc" w:colFirst="0" w:colLast="0"/>
      <w:bookmarkEnd w:id="1"/>
    </w:p>
    <w:p w:rsidR="008551DE" w:rsidRDefault="008551DE" w:rsidP="000B333C">
      <w:pPr>
        <w:spacing w:before="240" w:after="240"/>
        <w:jc w:val="both"/>
        <w:rPr>
          <w:b/>
          <w:sz w:val="24"/>
          <w:szCs w:val="24"/>
          <w:lang w:val="es-MX"/>
        </w:rPr>
      </w:pPr>
    </w:p>
    <w:p w:rsidR="00B31200" w:rsidRDefault="00B31200" w:rsidP="00097799">
      <w:pPr>
        <w:spacing w:before="240" w:after="240"/>
        <w:jc w:val="both"/>
        <w:rPr>
          <w:b/>
          <w:sz w:val="24"/>
          <w:szCs w:val="24"/>
          <w:lang w:val="es-MX"/>
        </w:rPr>
      </w:pPr>
    </w:p>
    <w:p w:rsidR="00B31200" w:rsidRDefault="00B31200" w:rsidP="00097799">
      <w:pPr>
        <w:spacing w:before="240" w:after="240"/>
        <w:jc w:val="both"/>
        <w:rPr>
          <w:b/>
          <w:sz w:val="24"/>
          <w:szCs w:val="24"/>
          <w:lang w:val="es-MX"/>
        </w:rPr>
      </w:pPr>
    </w:p>
    <w:p w:rsidR="00B31200" w:rsidRDefault="00B31200" w:rsidP="00097799">
      <w:pPr>
        <w:spacing w:before="240" w:after="240"/>
        <w:jc w:val="both"/>
        <w:rPr>
          <w:b/>
          <w:sz w:val="24"/>
          <w:szCs w:val="24"/>
          <w:lang w:val="es-MX"/>
        </w:rPr>
      </w:pPr>
    </w:p>
    <w:p w:rsidR="00B31200" w:rsidRPr="00B31200" w:rsidRDefault="00B31200" w:rsidP="00B31200">
      <w:pPr>
        <w:spacing w:before="240" w:after="240"/>
        <w:jc w:val="both"/>
        <w:rPr>
          <w:b/>
          <w:sz w:val="24"/>
          <w:szCs w:val="24"/>
          <w:lang w:val="es-MX"/>
        </w:rPr>
      </w:pPr>
      <w:r w:rsidRPr="00B31200">
        <w:rPr>
          <w:b/>
          <w:sz w:val="24"/>
          <w:szCs w:val="24"/>
          <w:lang w:val="es-MX"/>
        </w:rPr>
        <w:t>Día 1:</w:t>
      </w:r>
      <w:r>
        <w:rPr>
          <w:b/>
          <w:sz w:val="24"/>
          <w:szCs w:val="24"/>
          <w:lang w:val="es-MX"/>
        </w:rPr>
        <w:t xml:space="preserve"> MÉXICO - HAWAII</w:t>
      </w:r>
    </w:p>
    <w:p w:rsidR="00BF1643" w:rsidRDefault="00BF1643" w:rsidP="00B31200">
      <w:pPr>
        <w:spacing w:before="240" w:after="240"/>
        <w:jc w:val="both"/>
        <w:rPr>
          <w:sz w:val="24"/>
          <w:szCs w:val="24"/>
          <w:lang w:val="es-MX"/>
        </w:rPr>
      </w:pPr>
      <w:r w:rsidRPr="00BF1643">
        <w:rPr>
          <w:sz w:val="24"/>
          <w:szCs w:val="24"/>
          <w:lang w:val="es-MX"/>
        </w:rPr>
        <w:t xml:space="preserve">A su llegada un representante de nuestra compañía, estará esperando por usted y será recibido con un </w:t>
      </w:r>
      <w:proofErr w:type="spellStart"/>
      <w:r w:rsidRPr="00BF1643">
        <w:rPr>
          <w:sz w:val="24"/>
          <w:szCs w:val="24"/>
          <w:lang w:val="es-MX"/>
        </w:rPr>
        <w:t>Lei</w:t>
      </w:r>
      <w:proofErr w:type="spellEnd"/>
      <w:r w:rsidRPr="00BF1643">
        <w:rPr>
          <w:sz w:val="24"/>
          <w:szCs w:val="24"/>
          <w:lang w:val="es-MX"/>
        </w:rPr>
        <w:t xml:space="preserve"> de Flores Frescas. Al recoger su equipaje, pronto su asistente lo escoltará o indicará el módulo para tomar su transporte hacia su Hotel. El tiempo estimado de llegada hacia el Hotel es de media hora a partir de que la van sale del aeropuerto.</w:t>
      </w:r>
    </w:p>
    <w:p w:rsidR="00B31200" w:rsidRPr="00B31200" w:rsidRDefault="00B31200" w:rsidP="00B31200">
      <w:pPr>
        <w:spacing w:before="240" w:after="240"/>
        <w:jc w:val="both"/>
        <w:rPr>
          <w:b/>
          <w:sz w:val="24"/>
          <w:szCs w:val="24"/>
          <w:lang w:val="es-MX"/>
        </w:rPr>
      </w:pPr>
      <w:r>
        <w:rPr>
          <w:b/>
          <w:sz w:val="24"/>
          <w:szCs w:val="24"/>
          <w:lang w:val="es-MX"/>
        </w:rPr>
        <w:t xml:space="preserve">Día 2: </w:t>
      </w:r>
      <w:r w:rsidRPr="00B31200">
        <w:rPr>
          <w:b/>
          <w:sz w:val="24"/>
          <w:szCs w:val="24"/>
          <w:lang w:val="es-MX"/>
        </w:rPr>
        <w:t xml:space="preserve">Tour </w:t>
      </w:r>
      <w:r w:rsidR="00BF1643">
        <w:rPr>
          <w:b/>
          <w:sz w:val="24"/>
          <w:szCs w:val="24"/>
          <w:lang w:val="es-MX"/>
        </w:rPr>
        <w:t xml:space="preserve">oficial de Honolulu en </w:t>
      </w:r>
      <w:proofErr w:type="spellStart"/>
      <w:r w:rsidR="00BF1643">
        <w:rPr>
          <w:b/>
          <w:sz w:val="24"/>
          <w:szCs w:val="24"/>
          <w:lang w:val="es-MX"/>
        </w:rPr>
        <w:t>Trolley</w:t>
      </w:r>
      <w:proofErr w:type="spellEnd"/>
      <w:r w:rsidR="00BF1643">
        <w:rPr>
          <w:b/>
          <w:sz w:val="24"/>
          <w:szCs w:val="24"/>
          <w:lang w:val="es-MX"/>
        </w:rPr>
        <w:t xml:space="preserve"> </w:t>
      </w:r>
    </w:p>
    <w:p w:rsidR="00BF1643" w:rsidRPr="00BF1643" w:rsidRDefault="00BF1643" w:rsidP="00BF1643">
      <w:pPr>
        <w:spacing w:before="240" w:after="240"/>
        <w:jc w:val="both"/>
        <w:rPr>
          <w:sz w:val="24"/>
          <w:szCs w:val="24"/>
          <w:lang w:val="es-MX"/>
        </w:rPr>
      </w:pPr>
      <w:r w:rsidRPr="00BF1643">
        <w:rPr>
          <w:sz w:val="24"/>
          <w:szCs w:val="24"/>
          <w:lang w:val="es-MX"/>
        </w:rPr>
        <w:t>RUTA ROJA: Una historia del rico pasado cultural y el presente moderno de Hawái</w:t>
      </w:r>
    </w:p>
    <w:p w:rsidR="00BF1643" w:rsidRPr="00BF1643" w:rsidRDefault="00BF1643" w:rsidP="00BF1643">
      <w:pPr>
        <w:spacing w:before="240" w:after="240"/>
        <w:jc w:val="both"/>
        <w:rPr>
          <w:sz w:val="24"/>
          <w:szCs w:val="24"/>
          <w:lang w:val="es-MX"/>
        </w:rPr>
      </w:pPr>
      <w:r w:rsidRPr="00BF1643">
        <w:rPr>
          <w:sz w:val="24"/>
          <w:szCs w:val="24"/>
          <w:lang w:val="es-MX"/>
        </w:rPr>
        <w:t>Hawái tiene su propia historia que contar a quienes estén interesados en escuchar. Aquí es donde brilla la Línea Roja. Esta línea lo lleva a través del pasado cultural e histórico de Hawái, desde la época de los reyes y reinas hasta su importancia en la Segunda Guerra Mundial e incluso las culturas que la influyen hasta el día de hoy.</w:t>
      </w:r>
    </w:p>
    <w:p w:rsidR="00BF1643" w:rsidRPr="00BF1643" w:rsidRDefault="00BF1643" w:rsidP="00BF1643">
      <w:pPr>
        <w:spacing w:before="240" w:after="240"/>
        <w:jc w:val="both"/>
        <w:rPr>
          <w:sz w:val="24"/>
          <w:szCs w:val="24"/>
          <w:lang w:val="es-MX"/>
        </w:rPr>
      </w:pPr>
      <w:r w:rsidRPr="00BF1643">
        <w:rPr>
          <w:sz w:val="24"/>
          <w:szCs w:val="24"/>
          <w:lang w:val="es-MX"/>
        </w:rPr>
        <w:t>RUTA AZUL: Vistas y sabores de Oahu.</w:t>
      </w:r>
    </w:p>
    <w:p w:rsidR="00BF1643" w:rsidRPr="00BF1643" w:rsidRDefault="00BF1643" w:rsidP="00BF1643">
      <w:pPr>
        <w:spacing w:before="240" w:after="240"/>
        <w:jc w:val="both"/>
        <w:rPr>
          <w:sz w:val="24"/>
          <w:szCs w:val="24"/>
          <w:lang w:val="es-MX"/>
        </w:rPr>
      </w:pPr>
      <w:r w:rsidRPr="00BF1643">
        <w:rPr>
          <w:sz w:val="24"/>
          <w:szCs w:val="24"/>
          <w:lang w:val="es-MX"/>
        </w:rPr>
        <w:t xml:space="preserve">Con sus paisajes costeros y deliciosas paradas para cenar localmente, la Línea Azul lo invita a descubrir lo mejor de la belleza natural y las delicias culinarias de </w:t>
      </w:r>
      <w:proofErr w:type="spellStart"/>
      <w:r w:rsidRPr="00BF1643">
        <w:rPr>
          <w:sz w:val="24"/>
          <w:szCs w:val="24"/>
          <w:lang w:val="es-MX"/>
        </w:rPr>
        <w:t>Waikiki</w:t>
      </w:r>
      <w:proofErr w:type="spellEnd"/>
      <w:r w:rsidRPr="00BF1643">
        <w:rPr>
          <w:sz w:val="24"/>
          <w:szCs w:val="24"/>
          <w:lang w:val="es-MX"/>
        </w:rPr>
        <w:t xml:space="preserve">. Realice un recorrido impresionante por la costa suroeste de Oahu camino al Sea </w:t>
      </w:r>
      <w:proofErr w:type="spellStart"/>
      <w:r w:rsidRPr="00BF1643">
        <w:rPr>
          <w:sz w:val="24"/>
          <w:szCs w:val="24"/>
          <w:lang w:val="es-MX"/>
        </w:rPr>
        <w:t>Life</w:t>
      </w:r>
      <w:proofErr w:type="spellEnd"/>
      <w:r w:rsidRPr="00BF1643">
        <w:rPr>
          <w:sz w:val="24"/>
          <w:szCs w:val="24"/>
          <w:lang w:val="es-MX"/>
        </w:rPr>
        <w:t xml:space="preserve"> Park y disfrute de algunos de los favoritos locales de la isla en </w:t>
      </w:r>
      <w:proofErr w:type="spellStart"/>
      <w:r w:rsidRPr="00BF1643">
        <w:rPr>
          <w:sz w:val="24"/>
          <w:szCs w:val="24"/>
          <w:lang w:val="es-MX"/>
        </w:rPr>
        <w:t>Kahala</w:t>
      </w:r>
      <w:proofErr w:type="spellEnd"/>
      <w:r w:rsidRPr="00BF1643">
        <w:rPr>
          <w:sz w:val="24"/>
          <w:szCs w:val="24"/>
          <w:lang w:val="es-MX"/>
        </w:rPr>
        <w:t xml:space="preserve"> Mall, </w:t>
      </w:r>
      <w:proofErr w:type="spellStart"/>
      <w:r w:rsidRPr="00BF1643">
        <w:rPr>
          <w:sz w:val="24"/>
          <w:szCs w:val="24"/>
          <w:lang w:val="es-MX"/>
        </w:rPr>
        <w:t>Diamond</w:t>
      </w:r>
      <w:proofErr w:type="spellEnd"/>
      <w:r w:rsidRPr="00BF1643">
        <w:rPr>
          <w:sz w:val="24"/>
          <w:szCs w:val="24"/>
          <w:lang w:val="es-MX"/>
        </w:rPr>
        <w:t xml:space="preserve"> </w:t>
      </w:r>
      <w:proofErr w:type="spellStart"/>
      <w:r w:rsidRPr="00BF1643">
        <w:rPr>
          <w:sz w:val="24"/>
          <w:szCs w:val="24"/>
          <w:lang w:val="es-MX"/>
        </w:rPr>
        <w:t>Market</w:t>
      </w:r>
      <w:proofErr w:type="spellEnd"/>
      <w:r w:rsidRPr="00BF1643">
        <w:rPr>
          <w:sz w:val="24"/>
          <w:szCs w:val="24"/>
          <w:lang w:val="es-MX"/>
        </w:rPr>
        <w:t xml:space="preserve"> &amp; Grill o el siempre popular </w:t>
      </w:r>
      <w:proofErr w:type="spellStart"/>
      <w:r w:rsidRPr="00BF1643">
        <w:rPr>
          <w:sz w:val="24"/>
          <w:szCs w:val="24"/>
          <w:lang w:val="es-MX"/>
        </w:rPr>
        <w:t>Rainbow</w:t>
      </w:r>
      <w:proofErr w:type="spellEnd"/>
      <w:r w:rsidRPr="00BF1643">
        <w:rPr>
          <w:sz w:val="24"/>
          <w:szCs w:val="24"/>
          <w:lang w:val="es-MX"/>
        </w:rPr>
        <w:t xml:space="preserve"> Drive-In.</w:t>
      </w:r>
    </w:p>
    <w:p w:rsidR="00BF1643" w:rsidRPr="00BF1643" w:rsidRDefault="00BF1643" w:rsidP="00BF1643">
      <w:pPr>
        <w:spacing w:before="240" w:after="240"/>
        <w:jc w:val="both"/>
        <w:rPr>
          <w:sz w:val="24"/>
          <w:szCs w:val="24"/>
          <w:lang w:val="es-MX"/>
        </w:rPr>
      </w:pPr>
      <w:r w:rsidRPr="00BF1643">
        <w:rPr>
          <w:sz w:val="24"/>
          <w:szCs w:val="24"/>
          <w:lang w:val="es-MX"/>
        </w:rPr>
        <w:t>RUTA ROSA: Tiendas y restaurantes icónicos de Hawái</w:t>
      </w:r>
    </w:p>
    <w:p w:rsidR="00BF1643" w:rsidRPr="00BF1643" w:rsidRDefault="00BF1643" w:rsidP="00BF1643">
      <w:pPr>
        <w:spacing w:before="240" w:after="240"/>
        <w:jc w:val="both"/>
        <w:rPr>
          <w:sz w:val="24"/>
          <w:szCs w:val="24"/>
          <w:lang w:val="es-MX"/>
        </w:rPr>
      </w:pPr>
      <w:r w:rsidRPr="00BF1643">
        <w:rPr>
          <w:sz w:val="24"/>
          <w:szCs w:val="24"/>
          <w:lang w:val="es-MX"/>
        </w:rPr>
        <w:t>Hawái es el epicentro del Pacífico, y se nota: la cocina asiática se mezcla con la popular comida reconfortante estadounidense, la moda de alta gama junto con la ropa de calle popular que se adapta a la comodidad y el estilo de todos.</w:t>
      </w:r>
    </w:p>
    <w:p w:rsidR="00BF1643" w:rsidRPr="00BF1643" w:rsidRDefault="00BF1643" w:rsidP="00BF1643">
      <w:pPr>
        <w:spacing w:before="240" w:after="240"/>
        <w:jc w:val="both"/>
        <w:rPr>
          <w:sz w:val="24"/>
          <w:szCs w:val="24"/>
          <w:lang w:val="es-MX"/>
        </w:rPr>
      </w:pPr>
      <w:r w:rsidRPr="00BF1643">
        <w:rPr>
          <w:sz w:val="24"/>
          <w:szCs w:val="24"/>
          <w:lang w:val="es-MX"/>
        </w:rPr>
        <w:t xml:space="preserve">RUTA VERDE: Visita </w:t>
      </w:r>
      <w:proofErr w:type="spellStart"/>
      <w:r w:rsidRPr="00BF1643">
        <w:rPr>
          <w:sz w:val="24"/>
          <w:szCs w:val="24"/>
          <w:lang w:val="es-MX"/>
        </w:rPr>
        <w:t>Diamond</w:t>
      </w:r>
      <w:proofErr w:type="spellEnd"/>
      <w:r w:rsidRPr="00BF1643">
        <w:rPr>
          <w:sz w:val="24"/>
          <w:szCs w:val="24"/>
          <w:lang w:val="es-MX"/>
        </w:rPr>
        <w:t xml:space="preserve"> Head desde </w:t>
      </w:r>
      <w:proofErr w:type="spellStart"/>
      <w:r w:rsidRPr="00BF1643">
        <w:rPr>
          <w:sz w:val="24"/>
          <w:szCs w:val="24"/>
          <w:lang w:val="es-MX"/>
        </w:rPr>
        <w:t>Waikiki</w:t>
      </w:r>
      <w:proofErr w:type="spellEnd"/>
      <w:r w:rsidRPr="00BF1643">
        <w:rPr>
          <w:sz w:val="24"/>
          <w:szCs w:val="24"/>
          <w:lang w:val="es-MX"/>
        </w:rPr>
        <w:t>.</w:t>
      </w:r>
    </w:p>
    <w:p w:rsidR="00BF1643" w:rsidRDefault="00BF1643" w:rsidP="00BF1643">
      <w:pPr>
        <w:spacing w:before="240" w:after="240"/>
        <w:jc w:val="both"/>
        <w:rPr>
          <w:sz w:val="24"/>
          <w:szCs w:val="24"/>
          <w:lang w:val="es-MX"/>
        </w:rPr>
      </w:pPr>
      <w:r w:rsidRPr="00BF1643">
        <w:rPr>
          <w:sz w:val="24"/>
          <w:szCs w:val="24"/>
          <w:lang w:val="es-MX"/>
        </w:rPr>
        <w:t xml:space="preserve">Nuestra línea más nueva y exclusiva lo lleva a </w:t>
      </w:r>
      <w:proofErr w:type="spellStart"/>
      <w:r w:rsidRPr="00BF1643">
        <w:rPr>
          <w:sz w:val="24"/>
          <w:szCs w:val="24"/>
          <w:lang w:val="es-MX"/>
        </w:rPr>
        <w:t>Diamond</w:t>
      </w:r>
      <w:proofErr w:type="spellEnd"/>
      <w:r w:rsidRPr="00BF1643">
        <w:rPr>
          <w:sz w:val="24"/>
          <w:szCs w:val="24"/>
          <w:lang w:val="es-MX"/>
        </w:rPr>
        <w:t xml:space="preserve"> Head y KCC </w:t>
      </w:r>
      <w:proofErr w:type="spellStart"/>
      <w:r w:rsidRPr="00BF1643">
        <w:rPr>
          <w:sz w:val="24"/>
          <w:szCs w:val="24"/>
          <w:lang w:val="es-MX"/>
        </w:rPr>
        <w:t>Farmers</w:t>
      </w:r>
      <w:proofErr w:type="spellEnd"/>
      <w:r w:rsidRPr="00BF1643">
        <w:rPr>
          <w:sz w:val="24"/>
          <w:szCs w:val="24"/>
          <w:lang w:val="es-MX"/>
        </w:rPr>
        <w:t xml:space="preserve">’ </w:t>
      </w:r>
      <w:proofErr w:type="spellStart"/>
      <w:r w:rsidRPr="00BF1643">
        <w:rPr>
          <w:sz w:val="24"/>
          <w:szCs w:val="24"/>
          <w:lang w:val="es-MX"/>
        </w:rPr>
        <w:t>Market</w:t>
      </w:r>
      <w:proofErr w:type="spellEnd"/>
      <w:r w:rsidRPr="00BF1643">
        <w:rPr>
          <w:sz w:val="24"/>
          <w:szCs w:val="24"/>
          <w:lang w:val="es-MX"/>
        </w:rPr>
        <w:t xml:space="preserve"> desde paradas convenientes en el área de </w:t>
      </w:r>
      <w:proofErr w:type="spellStart"/>
      <w:r w:rsidRPr="00BF1643">
        <w:rPr>
          <w:sz w:val="24"/>
          <w:szCs w:val="24"/>
          <w:lang w:val="es-MX"/>
        </w:rPr>
        <w:t>Waikiki</w:t>
      </w:r>
      <w:proofErr w:type="spellEnd"/>
      <w:r w:rsidRPr="00BF1643">
        <w:rPr>
          <w:sz w:val="24"/>
          <w:szCs w:val="24"/>
          <w:lang w:val="es-MX"/>
        </w:rPr>
        <w:t>. ¡Es la forma más fácil de visitar este hito de renombre mundial!</w:t>
      </w:r>
    </w:p>
    <w:p w:rsidR="00B31200" w:rsidRPr="00B31200" w:rsidRDefault="00B31200" w:rsidP="00BF1643">
      <w:pPr>
        <w:spacing w:before="240" w:after="240"/>
        <w:jc w:val="both"/>
        <w:rPr>
          <w:b/>
          <w:sz w:val="24"/>
          <w:szCs w:val="24"/>
          <w:lang w:val="es-MX"/>
        </w:rPr>
      </w:pPr>
      <w:r>
        <w:rPr>
          <w:b/>
          <w:sz w:val="24"/>
          <w:szCs w:val="24"/>
          <w:lang w:val="es-MX"/>
        </w:rPr>
        <w:t xml:space="preserve">Día 3: </w:t>
      </w:r>
      <w:r w:rsidR="00BF1643">
        <w:rPr>
          <w:b/>
          <w:sz w:val="24"/>
          <w:szCs w:val="24"/>
          <w:lang w:val="es-MX"/>
        </w:rPr>
        <w:t>Excursión a la Isla Gran Circulo de Oahu</w:t>
      </w:r>
    </w:p>
    <w:p w:rsidR="00BF1643" w:rsidRDefault="00BF1643" w:rsidP="00B31200">
      <w:pPr>
        <w:spacing w:before="240" w:after="240"/>
        <w:jc w:val="both"/>
        <w:rPr>
          <w:sz w:val="24"/>
          <w:szCs w:val="24"/>
          <w:lang w:val="es-MX"/>
        </w:rPr>
      </w:pPr>
      <w:r w:rsidRPr="00BF1643">
        <w:rPr>
          <w:sz w:val="24"/>
          <w:szCs w:val="24"/>
          <w:lang w:val="es-MX"/>
        </w:rPr>
        <w:t xml:space="preserve">Visite los lugares más pintorescos y culturales de Oahu. Nuestro aclamado Grand </w:t>
      </w:r>
      <w:proofErr w:type="spellStart"/>
      <w:r w:rsidRPr="00BF1643">
        <w:rPr>
          <w:sz w:val="24"/>
          <w:szCs w:val="24"/>
          <w:lang w:val="es-MX"/>
        </w:rPr>
        <w:t>Circle</w:t>
      </w:r>
      <w:proofErr w:type="spellEnd"/>
      <w:r w:rsidRPr="00BF1643">
        <w:rPr>
          <w:sz w:val="24"/>
          <w:szCs w:val="24"/>
          <w:lang w:val="es-MX"/>
        </w:rPr>
        <w:t xml:space="preserve"> Island Tour de Oahu es la forma más agradable e informativa de ver la belleza de toda la isla en un solo día. Esta emocionante excursión de 120 millas incluye los sitios clave de la isla más visitada de Hawái. Su guía de conductor profesional lo recibirá en </w:t>
      </w:r>
      <w:proofErr w:type="spellStart"/>
      <w:r w:rsidRPr="00BF1643">
        <w:rPr>
          <w:sz w:val="24"/>
          <w:szCs w:val="24"/>
          <w:lang w:val="es-MX"/>
        </w:rPr>
        <w:t>Waikiki</w:t>
      </w:r>
      <w:proofErr w:type="spellEnd"/>
      <w:r w:rsidRPr="00BF1643">
        <w:rPr>
          <w:sz w:val="24"/>
          <w:szCs w:val="24"/>
          <w:lang w:val="es-MX"/>
        </w:rPr>
        <w:t xml:space="preserve"> en un vehículo turístico de lujo y compartirá los muchos puntos de referencia naturales y </w:t>
      </w:r>
      <w:r w:rsidRPr="00BF1643">
        <w:rPr>
          <w:sz w:val="24"/>
          <w:szCs w:val="24"/>
          <w:lang w:val="es-MX"/>
        </w:rPr>
        <w:lastRenderedPageBreak/>
        <w:t xml:space="preserve">culturales de Oahu. Desde la costa sur, con vistas de gran alcance del océano Pacífico, hasta la costa de barlovento rodeada por la imponente cadena montañosa </w:t>
      </w:r>
      <w:proofErr w:type="spellStart"/>
      <w:r w:rsidRPr="00BF1643">
        <w:rPr>
          <w:sz w:val="24"/>
          <w:szCs w:val="24"/>
          <w:lang w:val="es-MX"/>
        </w:rPr>
        <w:t>Ko'olau</w:t>
      </w:r>
      <w:proofErr w:type="spellEnd"/>
      <w:r w:rsidRPr="00BF1643">
        <w:rPr>
          <w:sz w:val="24"/>
          <w:szCs w:val="24"/>
          <w:lang w:val="es-MX"/>
        </w:rPr>
        <w:t>, luego hacia la famosa costa norte, donde las olas golpean las prístinas playas de arena blanca, y de regreso a Honolulu, tomará todo durante esta gira única.</w:t>
      </w:r>
    </w:p>
    <w:p w:rsidR="00B31200" w:rsidRPr="00B31200" w:rsidRDefault="00B31200" w:rsidP="00B31200">
      <w:pPr>
        <w:spacing w:before="240" w:after="240"/>
        <w:jc w:val="both"/>
        <w:rPr>
          <w:b/>
          <w:sz w:val="24"/>
          <w:szCs w:val="24"/>
          <w:lang w:val="es-MX"/>
        </w:rPr>
      </w:pPr>
      <w:r w:rsidRPr="00B31200">
        <w:rPr>
          <w:b/>
          <w:sz w:val="24"/>
          <w:szCs w:val="24"/>
          <w:lang w:val="es-MX"/>
        </w:rPr>
        <w:t>Día 4:</w:t>
      </w:r>
      <w:r>
        <w:rPr>
          <w:b/>
          <w:sz w:val="24"/>
          <w:szCs w:val="24"/>
          <w:lang w:val="es-MX"/>
        </w:rPr>
        <w:t xml:space="preserve"> HAWAII - MÉXICO</w:t>
      </w:r>
    </w:p>
    <w:p w:rsidR="00E8166A" w:rsidRPr="00B31200" w:rsidRDefault="00BF1643" w:rsidP="00B31200">
      <w:pPr>
        <w:spacing w:before="240" w:after="240"/>
        <w:jc w:val="both"/>
        <w:rPr>
          <w:sz w:val="24"/>
          <w:szCs w:val="24"/>
          <w:lang w:val="es-MX"/>
        </w:rPr>
      </w:pPr>
      <w:r w:rsidRPr="00BF1643">
        <w:rPr>
          <w:sz w:val="24"/>
          <w:szCs w:val="24"/>
          <w:lang w:val="es-MX"/>
        </w:rPr>
        <w:t>Este es el Final de su recorrido. A la hora indicada nos trasladaremos hacia el Aeropuerto Internacional de Honolulu para tomar su vuelo a su siguiente Isla o Destino Final</w:t>
      </w:r>
    </w:p>
    <w:tbl>
      <w:tblPr>
        <w:tblStyle w:val="a1"/>
        <w:tblpPr w:leftFromText="180" w:rightFromText="180" w:topFromText="180" w:bottomFromText="180" w:vertAnchor="text" w:tblpX="58"/>
        <w:tblW w:w="80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5372CC" w:rsidTr="005372CC">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5372CC" w:rsidRPr="00DF0444" w:rsidRDefault="005372CC">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5372CC" w:rsidRPr="00DF0444" w:rsidRDefault="005372CC">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rsidR="005372CC" w:rsidRPr="00DF0444" w:rsidRDefault="005372CC">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5372CC" w:rsidTr="005372CC">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rsidR="005372CC" w:rsidRPr="00DF0444" w:rsidRDefault="005372CC">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rsidR="005372CC" w:rsidRPr="00DF0444" w:rsidRDefault="00BF1643">
            <w:pPr>
              <w:spacing w:before="240" w:after="300" w:line="342" w:lineRule="auto"/>
              <w:jc w:val="both"/>
              <w:rPr>
                <w:rFonts w:ascii="Roboto" w:eastAsia="Roboto" w:hAnsi="Roboto" w:cs="Roboto"/>
                <w:sz w:val="21"/>
                <w:szCs w:val="21"/>
              </w:rPr>
            </w:pPr>
            <w:r>
              <w:rPr>
                <w:rFonts w:ascii="Roboto" w:eastAsia="Roboto" w:hAnsi="Roboto" w:cs="Roboto"/>
                <w:sz w:val="21"/>
                <w:szCs w:val="21"/>
              </w:rPr>
              <w:t>Aqua Aloha Surf Waikiki</w:t>
            </w:r>
            <w:r w:rsidR="005372CC">
              <w:rPr>
                <w:rFonts w:ascii="Roboto" w:eastAsia="Roboto" w:hAnsi="Roboto" w:cs="Roboto"/>
                <w:sz w:val="21"/>
                <w:szCs w:val="21"/>
              </w:rPr>
              <w:t xml:space="preserve"> </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rsidR="005372CC" w:rsidRPr="00DF0444" w:rsidRDefault="005372CC"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HONOLULU</w:t>
            </w:r>
          </w:p>
        </w:tc>
      </w:tr>
    </w:tbl>
    <w:p w:rsidR="00DF0444" w:rsidRDefault="00DF0444">
      <w:pPr>
        <w:spacing w:after="0"/>
        <w:rPr>
          <w:b/>
          <w:sz w:val="24"/>
          <w:szCs w:val="24"/>
        </w:rPr>
      </w:pPr>
    </w:p>
    <w:p w:rsidR="00DF0444" w:rsidRDefault="00DF0444">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BF1643" w:rsidRDefault="00DF0444">
      <w:pPr>
        <w:spacing w:after="0"/>
        <w:rPr>
          <w:b/>
          <w:sz w:val="24"/>
          <w:szCs w:val="24"/>
        </w:rPr>
      </w:pPr>
      <w:proofErr w:type="spellStart"/>
      <w:r>
        <w:rPr>
          <w:b/>
          <w:sz w:val="24"/>
          <w:szCs w:val="24"/>
        </w:rPr>
        <w:t>Costo</w:t>
      </w:r>
      <w:proofErr w:type="spellEnd"/>
      <w:r>
        <w:rPr>
          <w:b/>
          <w:sz w:val="24"/>
          <w:szCs w:val="24"/>
        </w:rPr>
        <w:t xml:space="preserve"> </w:t>
      </w:r>
      <w:proofErr w:type="spellStart"/>
      <w:r w:rsidR="00BF1643">
        <w:rPr>
          <w:b/>
          <w:sz w:val="24"/>
          <w:szCs w:val="24"/>
        </w:rPr>
        <w:t>desde</w:t>
      </w:r>
      <w:proofErr w:type="spellEnd"/>
      <w:r w:rsidR="00BF1643">
        <w:rPr>
          <w:b/>
          <w:sz w:val="24"/>
          <w:szCs w:val="24"/>
        </w:rPr>
        <w:t xml:space="preserve"> </w:t>
      </w:r>
      <w:proofErr w:type="spellStart"/>
      <w:r w:rsidR="00BF1643">
        <w:rPr>
          <w:b/>
          <w:sz w:val="24"/>
          <w:szCs w:val="24"/>
        </w:rPr>
        <w:t>por</w:t>
      </w:r>
      <w:proofErr w:type="spellEnd"/>
      <w:r w:rsidR="00BF1643">
        <w:rPr>
          <w:b/>
          <w:sz w:val="24"/>
          <w:szCs w:val="24"/>
        </w:rPr>
        <w:t xml:space="preserve"> persona.</w:t>
      </w:r>
    </w:p>
    <w:p w:rsidR="00BF1643" w:rsidRDefault="00BF1643">
      <w:pPr>
        <w:spacing w:after="0"/>
        <w:rPr>
          <w:b/>
          <w:sz w:val="24"/>
          <w:szCs w:val="24"/>
        </w:rPr>
      </w:pPr>
    </w:p>
    <w:p w:rsidR="00235149" w:rsidRPr="00BF1643" w:rsidRDefault="00BF1643">
      <w:pPr>
        <w:spacing w:after="0"/>
        <w:rPr>
          <w:sz w:val="24"/>
          <w:szCs w:val="24"/>
        </w:rPr>
      </w:pPr>
      <w:r w:rsidRPr="00BF1643">
        <w:rPr>
          <w:sz w:val="24"/>
          <w:szCs w:val="24"/>
        </w:rPr>
        <w:t>$1,270.00 USD/SGL</w:t>
      </w:r>
      <w:r w:rsidRPr="00BF1643">
        <w:rPr>
          <w:sz w:val="24"/>
          <w:szCs w:val="24"/>
        </w:rPr>
        <w:br/>
        <w:t>$845.00 USD/DBL</w:t>
      </w:r>
    </w:p>
    <w:p w:rsidR="00BF1643" w:rsidRPr="00BF1643" w:rsidRDefault="00BF1643">
      <w:pPr>
        <w:spacing w:after="0"/>
        <w:rPr>
          <w:sz w:val="24"/>
          <w:szCs w:val="24"/>
        </w:rPr>
      </w:pPr>
      <w:r w:rsidRPr="00BF1643">
        <w:rPr>
          <w:sz w:val="24"/>
          <w:szCs w:val="24"/>
        </w:rPr>
        <w:t>$705.00 USD/TPL</w:t>
      </w:r>
    </w:p>
    <w:p w:rsidR="00BF1643" w:rsidRPr="00BF1643" w:rsidRDefault="00BF1643">
      <w:pPr>
        <w:spacing w:after="0"/>
        <w:rPr>
          <w:sz w:val="24"/>
          <w:szCs w:val="24"/>
        </w:rPr>
      </w:pPr>
      <w:r w:rsidRPr="00BF1643">
        <w:rPr>
          <w:sz w:val="24"/>
          <w:szCs w:val="24"/>
        </w:rPr>
        <w:t>$409.00 USD/MNR (3-9)</w:t>
      </w:r>
    </w:p>
    <w:p w:rsidR="00BF1643" w:rsidRPr="00BF1643" w:rsidRDefault="00BF1643">
      <w:pPr>
        <w:spacing w:after="0"/>
        <w:rPr>
          <w:sz w:val="24"/>
          <w:szCs w:val="24"/>
        </w:rPr>
      </w:pPr>
      <w:r w:rsidRPr="00BF1643">
        <w:rPr>
          <w:sz w:val="24"/>
          <w:szCs w:val="24"/>
        </w:rPr>
        <w:t>$449.00 USD/JNR (10-17)</w:t>
      </w:r>
    </w:p>
    <w:p w:rsidR="00235149" w:rsidRDefault="00DF0444">
      <w:pPr>
        <w:spacing w:after="0"/>
        <w:rPr>
          <w:sz w:val="24"/>
          <w:szCs w:val="24"/>
        </w:rPr>
      </w:pPr>
      <w:r>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184941" w:rsidRDefault="00184941" w:rsidP="00184941">
      <w:pPr>
        <w:numPr>
          <w:ilvl w:val="0"/>
          <w:numId w:val="10"/>
        </w:numPr>
        <w:spacing w:after="0"/>
        <w:rPr>
          <w:sz w:val="24"/>
          <w:szCs w:val="24"/>
          <w:lang w:val="es-MX"/>
        </w:rPr>
      </w:pPr>
      <w:r w:rsidRPr="00184941">
        <w:rPr>
          <w:sz w:val="24"/>
          <w:szCs w:val="24"/>
          <w:lang w:val="es-MX"/>
        </w:rPr>
        <w:t>4 Días de hospedaje en el hotel seleccionado</w:t>
      </w:r>
    </w:p>
    <w:p w:rsidR="00206CBF" w:rsidRPr="00184941" w:rsidRDefault="00206CBF" w:rsidP="00184941">
      <w:pPr>
        <w:numPr>
          <w:ilvl w:val="0"/>
          <w:numId w:val="10"/>
        </w:numPr>
        <w:spacing w:after="0"/>
        <w:rPr>
          <w:sz w:val="24"/>
          <w:szCs w:val="24"/>
          <w:lang w:val="es-MX"/>
        </w:rPr>
      </w:pPr>
      <w:r>
        <w:rPr>
          <w:sz w:val="24"/>
          <w:szCs w:val="24"/>
          <w:lang w:val="es-MX"/>
        </w:rPr>
        <w:t>Traslados Aeropuerto – Hotel - Aeropuerto</w:t>
      </w:r>
      <w:bookmarkStart w:id="2" w:name="_GoBack"/>
      <w:bookmarkEnd w:id="2"/>
    </w:p>
    <w:p w:rsidR="00BF1643" w:rsidRDefault="00BF1643" w:rsidP="00BF1643">
      <w:pPr>
        <w:numPr>
          <w:ilvl w:val="0"/>
          <w:numId w:val="10"/>
        </w:numPr>
        <w:spacing w:after="0"/>
        <w:rPr>
          <w:sz w:val="24"/>
          <w:szCs w:val="24"/>
          <w:lang w:val="es-MX"/>
        </w:rPr>
      </w:pPr>
      <w:r w:rsidRPr="00BF1643">
        <w:rPr>
          <w:sz w:val="24"/>
          <w:szCs w:val="24"/>
          <w:lang w:val="es-MX"/>
        </w:rPr>
        <w:t xml:space="preserve">Tour oficial de Honolulu en </w:t>
      </w:r>
      <w:proofErr w:type="spellStart"/>
      <w:r w:rsidRPr="00BF1643">
        <w:rPr>
          <w:sz w:val="24"/>
          <w:szCs w:val="24"/>
          <w:lang w:val="es-MX"/>
        </w:rPr>
        <w:t>Trolley</w:t>
      </w:r>
      <w:proofErr w:type="spellEnd"/>
      <w:r w:rsidRPr="00BF1643">
        <w:rPr>
          <w:sz w:val="24"/>
          <w:szCs w:val="24"/>
          <w:lang w:val="es-MX"/>
        </w:rPr>
        <w:t xml:space="preserve"> </w:t>
      </w:r>
    </w:p>
    <w:p w:rsidR="00BF1643" w:rsidRDefault="00BF1643" w:rsidP="00BF1643">
      <w:pPr>
        <w:numPr>
          <w:ilvl w:val="0"/>
          <w:numId w:val="10"/>
        </w:numPr>
        <w:spacing w:after="0"/>
        <w:rPr>
          <w:sz w:val="24"/>
          <w:szCs w:val="24"/>
          <w:lang w:val="es-MX"/>
        </w:rPr>
      </w:pPr>
      <w:r w:rsidRPr="00BF1643">
        <w:rPr>
          <w:sz w:val="24"/>
          <w:szCs w:val="24"/>
          <w:lang w:val="es-MX"/>
        </w:rPr>
        <w:t xml:space="preserve">Excursión a la Isla Gran Circulo de Oahu </w:t>
      </w:r>
    </w:p>
    <w:p w:rsidR="00184941" w:rsidRPr="00184941" w:rsidRDefault="00184941" w:rsidP="00BF1643">
      <w:pPr>
        <w:numPr>
          <w:ilvl w:val="0"/>
          <w:numId w:val="10"/>
        </w:numPr>
        <w:spacing w:after="0"/>
        <w:rPr>
          <w:sz w:val="24"/>
          <w:szCs w:val="24"/>
          <w:lang w:val="es-MX"/>
        </w:rPr>
      </w:pPr>
      <w:r w:rsidRPr="00184941">
        <w:rPr>
          <w:sz w:val="24"/>
          <w:szCs w:val="24"/>
          <w:lang w:val="es-MX"/>
        </w:rPr>
        <w:t>Asistencia al viajero</w:t>
      </w:r>
    </w:p>
    <w:p w:rsidR="00184941" w:rsidRPr="00184941" w:rsidRDefault="00184941" w:rsidP="00184941">
      <w:pPr>
        <w:numPr>
          <w:ilvl w:val="0"/>
          <w:numId w:val="10"/>
        </w:numPr>
        <w:spacing w:after="0"/>
        <w:rPr>
          <w:sz w:val="24"/>
          <w:szCs w:val="24"/>
          <w:lang w:val="es-MX"/>
        </w:rPr>
      </w:pPr>
      <w:r w:rsidRPr="00184941">
        <w:rPr>
          <w:sz w:val="24"/>
          <w:szCs w:val="24"/>
          <w:lang w:val="es-MX"/>
        </w:rPr>
        <w:t>Mochila</w:t>
      </w:r>
    </w:p>
    <w:p w:rsidR="00235149" w:rsidRDefault="00235149">
      <w:pPr>
        <w:spacing w:after="0"/>
        <w:ind w:left="720"/>
        <w:rPr>
          <w:sz w:val="24"/>
          <w:szCs w:val="24"/>
        </w:rPr>
      </w:pPr>
    </w:p>
    <w:p w:rsidR="00235149" w:rsidRDefault="00235149">
      <w:pPr>
        <w:spacing w:after="0"/>
        <w:ind w:left="720"/>
        <w:rPr>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Tickets aéreos</w:t>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Gastos personales</w:t>
      </w:r>
    </w:p>
    <w:p w:rsidR="00184941" w:rsidRPr="00184941" w:rsidRDefault="00184941" w:rsidP="00184941">
      <w:pPr>
        <w:numPr>
          <w:ilvl w:val="0"/>
          <w:numId w:val="11"/>
        </w:numPr>
        <w:shd w:val="clear" w:color="auto" w:fill="FFFFFF"/>
        <w:spacing w:after="160"/>
        <w:rPr>
          <w:sz w:val="24"/>
          <w:szCs w:val="24"/>
          <w:lang w:val="es-MX"/>
        </w:rPr>
      </w:pPr>
      <w:r w:rsidRPr="00184941">
        <w:rPr>
          <w:sz w:val="24"/>
          <w:szCs w:val="24"/>
          <w:lang w:val="es-MX"/>
        </w:rPr>
        <w:t>Todo lo no especificado en "Incluye"</w:t>
      </w:r>
    </w:p>
    <w:p w:rsidR="003B38E8" w:rsidRDefault="003B38E8">
      <w:pPr>
        <w:spacing w:after="0"/>
        <w:rPr>
          <w:sz w:val="24"/>
          <w:szCs w:val="24"/>
        </w:rPr>
      </w:pPr>
    </w:p>
    <w:sectPr w:rsidR="003B38E8">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AF8" w:rsidRDefault="00BF2AF8">
      <w:pPr>
        <w:spacing w:after="0"/>
      </w:pPr>
      <w:r>
        <w:separator/>
      </w:r>
    </w:p>
  </w:endnote>
  <w:endnote w:type="continuationSeparator" w:id="0">
    <w:p w:rsidR="00BF2AF8" w:rsidRDefault="00BF2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AF8" w:rsidRDefault="00BF2AF8">
      <w:pPr>
        <w:spacing w:after="0"/>
      </w:pPr>
      <w:r>
        <w:separator/>
      </w:r>
    </w:p>
  </w:footnote>
  <w:footnote w:type="continuationSeparator" w:id="0">
    <w:p w:rsidR="00BF2AF8" w:rsidRDefault="00BF2AF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
  </w:num>
  <w:num w:numId="3">
    <w:abstractNumId w:val="8"/>
  </w:num>
  <w:num w:numId="4">
    <w:abstractNumId w:val="5"/>
  </w:num>
  <w:num w:numId="5">
    <w:abstractNumId w:val="9"/>
  </w:num>
  <w:num w:numId="6">
    <w:abstractNumId w:val="3"/>
  </w:num>
  <w:num w:numId="7">
    <w:abstractNumId w:val="7"/>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97799"/>
    <w:rsid w:val="000B333C"/>
    <w:rsid w:val="00176C09"/>
    <w:rsid w:val="00184941"/>
    <w:rsid w:val="001B2768"/>
    <w:rsid w:val="001D316F"/>
    <w:rsid w:val="00206CBF"/>
    <w:rsid w:val="002124FE"/>
    <w:rsid w:val="00235149"/>
    <w:rsid w:val="002B0355"/>
    <w:rsid w:val="002E7340"/>
    <w:rsid w:val="00315ED6"/>
    <w:rsid w:val="0037742B"/>
    <w:rsid w:val="003B38E8"/>
    <w:rsid w:val="003D35B2"/>
    <w:rsid w:val="003F6933"/>
    <w:rsid w:val="00445B7E"/>
    <w:rsid w:val="00466359"/>
    <w:rsid w:val="00466F1F"/>
    <w:rsid w:val="00516BAB"/>
    <w:rsid w:val="005177FE"/>
    <w:rsid w:val="005372CC"/>
    <w:rsid w:val="005A6821"/>
    <w:rsid w:val="005E1C9D"/>
    <w:rsid w:val="005F5B9E"/>
    <w:rsid w:val="005F6DAF"/>
    <w:rsid w:val="00694457"/>
    <w:rsid w:val="00720F00"/>
    <w:rsid w:val="00731CDF"/>
    <w:rsid w:val="00746B26"/>
    <w:rsid w:val="007E1E45"/>
    <w:rsid w:val="008551DE"/>
    <w:rsid w:val="008632EE"/>
    <w:rsid w:val="008F4FE6"/>
    <w:rsid w:val="00974175"/>
    <w:rsid w:val="00A81133"/>
    <w:rsid w:val="00A954CB"/>
    <w:rsid w:val="00AC727D"/>
    <w:rsid w:val="00B31200"/>
    <w:rsid w:val="00BF1643"/>
    <w:rsid w:val="00BF2AF8"/>
    <w:rsid w:val="00C5691F"/>
    <w:rsid w:val="00C672E7"/>
    <w:rsid w:val="00C9296A"/>
    <w:rsid w:val="00D9176C"/>
    <w:rsid w:val="00DF0444"/>
    <w:rsid w:val="00E8166A"/>
    <w:rsid w:val="00F01800"/>
    <w:rsid w:val="00F5391A"/>
    <w:rsid w:val="00F75D48"/>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0EB7"/>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3</cp:revision>
  <cp:lastPrinted>2025-08-08T16:52:00Z</cp:lastPrinted>
  <dcterms:created xsi:type="dcterms:W3CDTF">2025-11-24T22:36:00Z</dcterms:created>
  <dcterms:modified xsi:type="dcterms:W3CDTF">2025-11-26T15:58:00Z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