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DE405" w14:textId="036437C4" w:rsidR="00AA16AA" w:rsidRDefault="00AA16AA" w:rsidP="00AA16AA">
      <w:pPr>
        <w:tabs>
          <w:tab w:val="left" w:pos="2880"/>
          <w:tab w:val="left" w:pos="6840"/>
        </w:tabs>
        <w:spacing w:after="0"/>
        <w:ind w:hanging="2"/>
        <w:jc w:val="center"/>
        <w:rPr>
          <w:rFonts w:ascii="Arial" w:hAnsi="Arial" w:cs="Arial"/>
          <w:b/>
          <w:sz w:val="24"/>
          <w:szCs w:val="24"/>
        </w:rPr>
      </w:pPr>
      <w:r w:rsidRPr="00AA16AA">
        <w:rPr>
          <w:rFonts w:ascii="Arial" w:hAnsi="Arial" w:cs="Arial"/>
          <w:b/>
          <w:noProof/>
          <w:sz w:val="24"/>
          <w:szCs w:val="24"/>
          <w:lang w:val="es-MX" w:eastAsia="es-MX"/>
        </w:rPr>
        <w:drawing>
          <wp:anchor distT="0" distB="0" distL="114300" distR="114300" simplePos="0" relativeHeight="251658240" behindDoc="1" locked="0" layoutInCell="1" allowOverlap="1" wp14:anchorId="66447514" wp14:editId="69B81798">
            <wp:simplePos x="0" y="0"/>
            <wp:positionH relativeFrom="margin">
              <wp:align>right</wp:align>
            </wp:positionH>
            <wp:positionV relativeFrom="paragraph">
              <wp:posOffset>4289425</wp:posOffset>
            </wp:positionV>
            <wp:extent cx="3608070" cy="3558540"/>
            <wp:effectExtent l="0" t="0" r="0" b="3810"/>
            <wp:wrapTight wrapText="bothSides">
              <wp:wrapPolygon edited="0">
                <wp:start x="0" y="0"/>
                <wp:lineTo x="0" y="21507"/>
                <wp:lineTo x="21440" y="21507"/>
                <wp:lineTo x="2144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08070" cy="3558540"/>
                    </a:xfrm>
                    <a:prstGeom prst="rect">
                      <a:avLst/>
                    </a:prstGeom>
                  </pic:spPr>
                </pic:pic>
              </a:graphicData>
            </a:graphic>
          </wp:anchor>
        </w:drawing>
      </w:r>
      <w:r w:rsidRPr="00AA16AA">
        <w:rPr>
          <w:rFonts w:ascii="Arial" w:eastAsia="Calibri" w:hAnsi="Arial" w:cs="Arial"/>
          <w:b/>
          <w:sz w:val="24"/>
          <w:szCs w:val="24"/>
          <w:lang w:val="es-ES"/>
        </w:rPr>
        <w:br/>
      </w:r>
      <w:r>
        <w:rPr>
          <w:rFonts w:ascii="Arial" w:hAnsi="Arial" w:cs="Arial"/>
          <w:b/>
          <w:sz w:val="24"/>
          <w:szCs w:val="24"/>
        </w:rPr>
        <w:br/>
      </w:r>
      <w:r w:rsidRPr="00AA16AA">
        <w:rPr>
          <w:rFonts w:ascii="Arial" w:hAnsi="Arial" w:cs="Arial"/>
          <w:b/>
          <w:sz w:val="24"/>
          <w:szCs w:val="24"/>
        </w:rPr>
        <w:t>INDOCHINA EXPRESS</w:t>
      </w:r>
    </w:p>
    <w:p w14:paraId="37925218" w14:textId="36BC13E6" w:rsidR="00AA16AA" w:rsidRDefault="00AA16AA" w:rsidP="00AA16AA">
      <w:pPr>
        <w:tabs>
          <w:tab w:val="left" w:pos="2880"/>
          <w:tab w:val="left" w:pos="6840"/>
        </w:tabs>
        <w:spacing w:after="0"/>
        <w:rPr>
          <w:rFonts w:ascii="Arial" w:hAnsi="Arial" w:cs="Arial"/>
          <w:b/>
          <w:sz w:val="24"/>
          <w:szCs w:val="24"/>
        </w:rPr>
      </w:pPr>
    </w:p>
    <w:p w14:paraId="10786675" w14:textId="770C8D36" w:rsidR="00AA16AA" w:rsidRDefault="00AA16AA" w:rsidP="00AA16AA">
      <w:pPr>
        <w:tabs>
          <w:tab w:val="left" w:pos="2880"/>
          <w:tab w:val="left" w:pos="6840"/>
        </w:tabs>
        <w:spacing w:after="0"/>
        <w:ind w:hanging="2"/>
        <w:rPr>
          <w:rFonts w:ascii="Arial" w:hAnsi="Arial" w:cs="Arial"/>
          <w:b/>
          <w:sz w:val="24"/>
          <w:szCs w:val="24"/>
        </w:rPr>
      </w:pPr>
      <w:r>
        <w:rPr>
          <w:rFonts w:ascii="Arial" w:hAnsi="Arial" w:cs="Arial"/>
          <w:b/>
          <w:sz w:val="24"/>
          <w:szCs w:val="24"/>
        </w:rPr>
        <w:br/>
      </w:r>
      <w:r>
        <w:rPr>
          <w:noProof/>
          <w:lang w:val="es-MX" w:eastAsia="es-MX"/>
        </w:rPr>
        <w:drawing>
          <wp:inline distT="0" distB="0" distL="0" distR="0" wp14:anchorId="3366317E" wp14:editId="67569C26">
            <wp:extent cx="6591300" cy="2987002"/>
            <wp:effectExtent l="0" t="0" r="0" b="4445"/>
            <wp:docPr id="2" name="Imagen 2" descr="Indochina, historia, cultura y naturaleza del sudeste asiático - Madox  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china, historia, cultura y naturaleza del sudeste asiático - Madox  Viaj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5267" cy="2993331"/>
                    </a:xfrm>
                    <a:prstGeom prst="rect">
                      <a:avLst/>
                    </a:prstGeom>
                    <a:noFill/>
                    <a:ln>
                      <a:noFill/>
                    </a:ln>
                  </pic:spPr>
                </pic:pic>
              </a:graphicData>
            </a:graphic>
          </wp:inline>
        </w:drawing>
      </w:r>
      <w:r>
        <w:rPr>
          <w:rFonts w:ascii="Arial" w:hAnsi="Arial" w:cs="Arial"/>
          <w:b/>
          <w:sz w:val="24"/>
          <w:szCs w:val="24"/>
        </w:rPr>
        <w:br/>
      </w:r>
      <w:r>
        <w:rPr>
          <w:rFonts w:ascii="Arial" w:hAnsi="Arial" w:cs="Arial"/>
          <w:b/>
          <w:sz w:val="24"/>
          <w:szCs w:val="24"/>
        </w:rPr>
        <w:br/>
      </w:r>
    </w:p>
    <w:p w14:paraId="5F7DC011" w14:textId="77777777" w:rsidR="00AA16AA" w:rsidRDefault="00AA16AA" w:rsidP="00AA16AA">
      <w:pPr>
        <w:tabs>
          <w:tab w:val="left" w:pos="2880"/>
          <w:tab w:val="left" w:pos="6840"/>
        </w:tabs>
        <w:spacing w:after="0"/>
        <w:ind w:hanging="2"/>
        <w:rPr>
          <w:rFonts w:ascii="Arial" w:hAnsi="Arial" w:cs="Arial"/>
          <w:b/>
          <w:sz w:val="24"/>
          <w:szCs w:val="24"/>
        </w:rPr>
      </w:pPr>
    </w:p>
    <w:p w14:paraId="4C759465" w14:textId="77777777" w:rsidR="00AA16AA" w:rsidRDefault="00AA16AA" w:rsidP="00AA16AA">
      <w:pPr>
        <w:tabs>
          <w:tab w:val="left" w:pos="2880"/>
          <w:tab w:val="left" w:pos="6840"/>
        </w:tabs>
        <w:spacing w:after="0"/>
        <w:ind w:hanging="2"/>
        <w:rPr>
          <w:rFonts w:ascii="Arial" w:hAnsi="Arial" w:cs="Arial"/>
          <w:b/>
          <w:sz w:val="24"/>
          <w:szCs w:val="24"/>
        </w:rPr>
      </w:pPr>
    </w:p>
    <w:p w14:paraId="6111D301" w14:textId="77777777" w:rsidR="00AA16AA" w:rsidRDefault="00AA16AA" w:rsidP="00AA16AA">
      <w:pPr>
        <w:tabs>
          <w:tab w:val="left" w:pos="2880"/>
          <w:tab w:val="left" w:pos="6840"/>
        </w:tabs>
        <w:spacing w:after="0"/>
        <w:ind w:hanging="2"/>
        <w:rPr>
          <w:rFonts w:ascii="Arial" w:hAnsi="Arial" w:cs="Arial"/>
          <w:b/>
          <w:sz w:val="24"/>
          <w:szCs w:val="24"/>
        </w:rPr>
      </w:pPr>
    </w:p>
    <w:p w14:paraId="2B92F08B" w14:textId="77777777" w:rsidR="00AA16AA" w:rsidRDefault="00AA16AA" w:rsidP="00AA16AA">
      <w:pPr>
        <w:tabs>
          <w:tab w:val="left" w:pos="2880"/>
          <w:tab w:val="left" w:pos="6840"/>
        </w:tabs>
        <w:spacing w:after="0"/>
        <w:ind w:hanging="2"/>
        <w:rPr>
          <w:rFonts w:ascii="Arial" w:hAnsi="Arial" w:cs="Arial"/>
          <w:b/>
          <w:sz w:val="24"/>
          <w:szCs w:val="24"/>
        </w:rPr>
      </w:pPr>
    </w:p>
    <w:p w14:paraId="36F4E3B6" w14:textId="77777777" w:rsidR="00AA16AA" w:rsidRDefault="00AA16AA" w:rsidP="00AA16AA">
      <w:pPr>
        <w:tabs>
          <w:tab w:val="left" w:pos="2880"/>
          <w:tab w:val="left" w:pos="6840"/>
        </w:tabs>
        <w:spacing w:after="0"/>
        <w:ind w:hanging="2"/>
        <w:rPr>
          <w:rFonts w:ascii="Arial" w:hAnsi="Arial" w:cs="Arial"/>
          <w:b/>
          <w:sz w:val="24"/>
          <w:szCs w:val="24"/>
        </w:rPr>
      </w:pPr>
    </w:p>
    <w:p w14:paraId="382B757E" w14:textId="77777777" w:rsidR="00AA16AA" w:rsidRDefault="00AA16AA" w:rsidP="00AA16AA">
      <w:pPr>
        <w:tabs>
          <w:tab w:val="left" w:pos="2880"/>
          <w:tab w:val="left" w:pos="6840"/>
        </w:tabs>
        <w:spacing w:after="0"/>
        <w:ind w:hanging="2"/>
        <w:rPr>
          <w:rFonts w:ascii="Arial" w:hAnsi="Arial" w:cs="Arial"/>
          <w:b/>
          <w:sz w:val="24"/>
          <w:szCs w:val="24"/>
        </w:rPr>
      </w:pPr>
    </w:p>
    <w:p w14:paraId="0569AF88" w14:textId="2A9044BF" w:rsidR="00AA16AA" w:rsidRDefault="00AA16AA" w:rsidP="00AA16AA">
      <w:pPr>
        <w:tabs>
          <w:tab w:val="left" w:pos="2880"/>
          <w:tab w:val="left" w:pos="6840"/>
        </w:tabs>
        <w:spacing w:after="0"/>
        <w:ind w:hanging="2"/>
        <w:rPr>
          <w:rFonts w:ascii="Arial" w:hAnsi="Arial" w:cs="Arial"/>
          <w:sz w:val="24"/>
          <w:szCs w:val="24"/>
        </w:rPr>
      </w:pPr>
      <w:proofErr w:type="spellStart"/>
      <w:r>
        <w:rPr>
          <w:rFonts w:ascii="Arial" w:hAnsi="Arial" w:cs="Arial"/>
          <w:b/>
          <w:sz w:val="24"/>
          <w:szCs w:val="24"/>
        </w:rPr>
        <w:t>Salida</w:t>
      </w:r>
      <w:proofErr w:type="spellEnd"/>
      <w:r>
        <w:rPr>
          <w:rFonts w:ascii="Arial" w:hAnsi="Arial" w:cs="Arial"/>
          <w:b/>
          <w:sz w:val="24"/>
          <w:szCs w:val="24"/>
        </w:rPr>
        <w:t xml:space="preserve"> </w:t>
      </w:r>
      <w:proofErr w:type="spellStart"/>
      <w:r>
        <w:rPr>
          <w:rFonts w:ascii="Arial" w:hAnsi="Arial" w:cs="Arial"/>
          <w:b/>
          <w:sz w:val="24"/>
          <w:szCs w:val="24"/>
        </w:rPr>
        <w:t>los</w:t>
      </w:r>
      <w:proofErr w:type="spellEnd"/>
      <w:r>
        <w:rPr>
          <w:rFonts w:ascii="Arial" w:hAnsi="Arial" w:cs="Arial"/>
          <w:b/>
          <w:sz w:val="24"/>
          <w:szCs w:val="24"/>
        </w:rPr>
        <w:t xml:space="preserve"> lunes      </w:t>
      </w:r>
      <w:r>
        <w:rPr>
          <w:rFonts w:ascii="Arial" w:hAnsi="Arial" w:cs="Arial"/>
          <w:b/>
          <w:sz w:val="24"/>
          <w:szCs w:val="24"/>
        </w:rPr>
        <w:br/>
      </w:r>
      <w:r>
        <w:rPr>
          <w:rFonts w:ascii="Arial" w:hAnsi="Arial" w:cs="Arial"/>
          <w:b/>
          <w:sz w:val="24"/>
          <w:szCs w:val="24"/>
        </w:rPr>
        <w:br/>
      </w:r>
      <w:proofErr w:type="spellStart"/>
      <w:r>
        <w:rPr>
          <w:rFonts w:ascii="Arial" w:hAnsi="Arial" w:cs="Arial"/>
          <w:b/>
          <w:sz w:val="24"/>
          <w:szCs w:val="24"/>
        </w:rPr>
        <w:t>Visita</w:t>
      </w:r>
      <w:proofErr w:type="spellEnd"/>
      <w:r>
        <w:rPr>
          <w:rFonts w:ascii="Arial" w:hAnsi="Arial" w:cs="Arial"/>
          <w:b/>
          <w:sz w:val="24"/>
          <w:szCs w:val="24"/>
        </w:rPr>
        <w:t xml:space="preserve"> </w:t>
      </w:r>
      <w:r>
        <w:rPr>
          <w:rFonts w:ascii="Arial" w:hAnsi="Arial" w:cs="Arial"/>
          <w:b/>
          <w:sz w:val="24"/>
          <w:szCs w:val="24"/>
        </w:rPr>
        <w:br/>
      </w:r>
      <w:r w:rsidRPr="00AA16AA">
        <w:rPr>
          <w:rFonts w:ascii="Arial" w:eastAsia="MS Mincho" w:hAnsi="Arial" w:cs="Arial"/>
          <w:sz w:val="24"/>
          <w:szCs w:val="24"/>
          <w:lang w:val="it-IT"/>
        </w:rPr>
        <w:t xml:space="preserve">Luang Prabang </w:t>
      </w:r>
      <w:r w:rsidRPr="00AA16AA">
        <w:rPr>
          <w:rFonts w:ascii="Arial" w:eastAsia="MS Mincho" w:hAnsi="Arial" w:cs="Arial"/>
          <w:sz w:val="24"/>
          <w:szCs w:val="24"/>
          <w:lang w:val="it-IT"/>
        </w:rPr>
        <w:br/>
        <w:t xml:space="preserve">Hanoi </w:t>
      </w:r>
      <w:r w:rsidRPr="00AA16AA">
        <w:rPr>
          <w:rFonts w:ascii="Arial" w:eastAsia="MS Mincho" w:hAnsi="Arial" w:cs="Arial"/>
          <w:sz w:val="24"/>
          <w:szCs w:val="24"/>
          <w:lang w:val="it-IT"/>
        </w:rPr>
        <w:br/>
        <w:t>Halong</w:t>
      </w:r>
      <w:r w:rsidRPr="00AA16AA">
        <w:rPr>
          <w:rFonts w:ascii="Arial" w:eastAsia="MS Mincho" w:hAnsi="Arial" w:cs="Arial"/>
          <w:sz w:val="24"/>
          <w:szCs w:val="24"/>
          <w:lang w:val="it-IT"/>
        </w:rPr>
        <w:br/>
        <w:t xml:space="preserve">Hue </w:t>
      </w:r>
      <w:r w:rsidRPr="00AA16AA">
        <w:rPr>
          <w:rFonts w:ascii="Arial" w:eastAsia="MS Mincho" w:hAnsi="Arial" w:cs="Arial"/>
          <w:sz w:val="24"/>
          <w:szCs w:val="24"/>
          <w:lang w:val="it-IT"/>
        </w:rPr>
        <w:br/>
        <w:t xml:space="preserve">Hoi An </w:t>
      </w:r>
      <w:r w:rsidRPr="00AA16AA">
        <w:rPr>
          <w:rFonts w:ascii="Arial" w:eastAsia="MS Mincho" w:hAnsi="Arial" w:cs="Arial"/>
          <w:sz w:val="24"/>
          <w:szCs w:val="24"/>
          <w:lang w:val="it-IT"/>
        </w:rPr>
        <w:br/>
        <w:t>Siem Reap</w:t>
      </w:r>
      <w:r>
        <w:rPr>
          <w:rFonts w:ascii="Arial" w:hAnsi="Arial" w:cs="Arial"/>
          <w:b/>
          <w:sz w:val="24"/>
          <w:szCs w:val="24"/>
        </w:rPr>
        <w:br/>
      </w:r>
      <w:r>
        <w:rPr>
          <w:rFonts w:ascii="Arial" w:hAnsi="Arial" w:cs="Arial"/>
          <w:b/>
          <w:sz w:val="24"/>
          <w:szCs w:val="24"/>
        </w:rPr>
        <w:br/>
      </w:r>
      <w:r>
        <w:rPr>
          <w:rFonts w:ascii="Arial" w:hAnsi="Arial" w:cs="Arial"/>
          <w:b/>
          <w:sz w:val="24"/>
          <w:szCs w:val="24"/>
        </w:rPr>
        <w:br/>
      </w:r>
    </w:p>
    <w:p w14:paraId="564BA786" w14:textId="2F669B65" w:rsidR="00AA16AA" w:rsidRDefault="00AA16AA" w:rsidP="00AA16AA">
      <w:pPr>
        <w:tabs>
          <w:tab w:val="left" w:pos="2880"/>
          <w:tab w:val="left" w:pos="6840"/>
        </w:tabs>
        <w:spacing w:after="0"/>
        <w:ind w:hanging="2"/>
        <w:rPr>
          <w:rFonts w:ascii="Arial" w:hAnsi="Arial" w:cs="Arial"/>
          <w:sz w:val="24"/>
          <w:szCs w:val="24"/>
        </w:rPr>
      </w:pPr>
    </w:p>
    <w:p w14:paraId="0E6431C2" w14:textId="34D59E91" w:rsidR="00AA16AA" w:rsidRDefault="00AA16AA" w:rsidP="00AA16AA">
      <w:pPr>
        <w:tabs>
          <w:tab w:val="left" w:pos="2880"/>
          <w:tab w:val="left" w:pos="6840"/>
        </w:tabs>
        <w:spacing w:after="0"/>
        <w:ind w:hanging="2"/>
        <w:rPr>
          <w:rFonts w:ascii="Arial" w:hAnsi="Arial" w:cs="Arial"/>
          <w:sz w:val="24"/>
          <w:szCs w:val="24"/>
        </w:rPr>
      </w:pPr>
    </w:p>
    <w:p w14:paraId="0230F845" w14:textId="2BB12F82" w:rsidR="00AA16AA" w:rsidRDefault="00AA16AA" w:rsidP="00AA16AA">
      <w:pPr>
        <w:tabs>
          <w:tab w:val="left" w:pos="2880"/>
          <w:tab w:val="left" w:pos="6840"/>
        </w:tabs>
        <w:spacing w:after="0"/>
        <w:ind w:hanging="2"/>
        <w:rPr>
          <w:rFonts w:ascii="Arial" w:hAnsi="Arial" w:cs="Arial"/>
          <w:sz w:val="24"/>
          <w:szCs w:val="24"/>
        </w:rPr>
      </w:pPr>
    </w:p>
    <w:p w14:paraId="477849CC" w14:textId="6CB3F119" w:rsidR="00AA16AA" w:rsidRDefault="00AA16AA" w:rsidP="00AA16AA">
      <w:pPr>
        <w:tabs>
          <w:tab w:val="left" w:pos="2880"/>
          <w:tab w:val="left" w:pos="6840"/>
        </w:tabs>
        <w:spacing w:after="0"/>
        <w:ind w:hanging="2"/>
        <w:rPr>
          <w:rFonts w:ascii="Arial" w:hAnsi="Arial" w:cs="Arial"/>
          <w:sz w:val="24"/>
          <w:szCs w:val="24"/>
        </w:rPr>
      </w:pPr>
    </w:p>
    <w:p w14:paraId="2C5ACD8B" w14:textId="36A36BEB" w:rsidR="00AA16AA" w:rsidRDefault="00AA16AA" w:rsidP="00AA16AA">
      <w:pPr>
        <w:tabs>
          <w:tab w:val="left" w:pos="2880"/>
          <w:tab w:val="left" w:pos="6840"/>
        </w:tabs>
        <w:spacing w:after="0"/>
        <w:rPr>
          <w:rFonts w:ascii="Arial" w:hAnsi="Arial" w:cs="Arial"/>
          <w:sz w:val="24"/>
          <w:szCs w:val="24"/>
        </w:rPr>
      </w:pPr>
    </w:p>
    <w:p w14:paraId="40D47935" w14:textId="77777777" w:rsidR="00AA16AA" w:rsidRPr="00AA16AA" w:rsidRDefault="00AA16AA" w:rsidP="00AA16AA">
      <w:pPr>
        <w:tabs>
          <w:tab w:val="left" w:pos="2880"/>
          <w:tab w:val="left" w:pos="6840"/>
        </w:tabs>
        <w:spacing w:after="0"/>
        <w:ind w:hanging="2"/>
        <w:rPr>
          <w:rFonts w:ascii="Arial" w:hAnsi="Arial" w:cs="Arial"/>
          <w:sz w:val="24"/>
          <w:szCs w:val="24"/>
        </w:rPr>
      </w:pPr>
    </w:p>
    <w:p w14:paraId="427FB871" w14:textId="77777777" w:rsidR="00AA16AA" w:rsidRPr="00AA16AA" w:rsidRDefault="00AA16AA" w:rsidP="00AA16AA">
      <w:pPr>
        <w:spacing w:after="0"/>
        <w:ind w:hanging="2"/>
        <w:rPr>
          <w:rFonts w:ascii="Arial" w:eastAsia="MS Mincho" w:hAnsi="Arial" w:cs="Arial"/>
          <w:b/>
          <w:sz w:val="24"/>
          <w:szCs w:val="24"/>
          <w:lang w:val="es-ES"/>
        </w:rPr>
      </w:pPr>
      <w:r w:rsidRPr="00AA16AA">
        <w:rPr>
          <w:rFonts w:ascii="Arial" w:eastAsia="MS Mincho" w:hAnsi="Arial" w:cs="Arial"/>
          <w:b/>
          <w:sz w:val="24"/>
          <w:szCs w:val="24"/>
          <w:lang w:val="es-ES"/>
        </w:rPr>
        <w:t xml:space="preserve">DÍA 1: LLEGADA A LUANG PRABANG - LUANG PRABANG </w:t>
      </w:r>
    </w:p>
    <w:p w14:paraId="38D39E31" w14:textId="77777777" w:rsidR="00AA16AA" w:rsidRPr="00AA16AA" w:rsidRDefault="00AA16AA" w:rsidP="00AA16AA">
      <w:pPr>
        <w:spacing w:after="0"/>
        <w:ind w:hanging="2"/>
        <w:rPr>
          <w:rFonts w:ascii="Arial" w:eastAsia="MS Mincho" w:hAnsi="Arial" w:cs="Arial"/>
          <w:sz w:val="24"/>
          <w:szCs w:val="24"/>
          <w:lang w:val="it-IT"/>
        </w:rPr>
      </w:pPr>
      <w:r w:rsidRPr="00AA16AA">
        <w:rPr>
          <w:rFonts w:ascii="Arial" w:eastAsia="MS Mincho" w:hAnsi="Arial" w:cs="Arial"/>
          <w:sz w:val="24"/>
          <w:szCs w:val="24"/>
          <w:lang w:val="it-IT"/>
        </w:rPr>
        <w:t>Cálida bienvenida a Laos</w:t>
      </w:r>
    </w:p>
    <w:p w14:paraId="2968A128" w14:textId="77777777" w:rsidR="00AA16AA" w:rsidRPr="00AA16AA" w:rsidRDefault="00AA16AA" w:rsidP="00AA16AA">
      <w:pPr>
        <w:spacing w:after="0"/>
        <w:ind w:hanging="2"/>
        <w:rPr>
          <w:rFonts w:ascii="Arial" w:eastAsia="MS Mincho" w:hAnsi="Arial" w:cs="Arial"/>
          <w:sz w:val="24"/>
          <w:szCs w:val="24"/>
          <w:lang w:val="it-IT"/>
        </w:rPr>
      </w:pPr>
      <w:r w:rsidRPr="00AA16AA">
        <w:rPr>
          <w:rFonts w:ascii="Arial" w:eastAsia="MS Mincho" w:hAnsi="Arial" w:cs="Arial"/>
          <w:sz w:val="24"/>
          <w:szCs w:val="24"/>
          <w:lang w:val="it-IT"/>
        </w:rPr>
        <w:t xml:space="preserve">A su llegada al aeropuerto, bienvenida por el conductor local, traslado al hotel. </w:t>
      </w:r>
    </w:p>
    <w:p w14:paraId="2DFB4FD4" w14:textId="77777777" w:rsidR="00AA16AA" w:rsidRPr="00AA16AA" w:rsidRDefault="00AA16AA" w:rsidP="00AA16AA">
      <w:pPr>
        <w:spacing w:after="0"/>
        <w:ind w:hanging="2"/>
        <w:rPr>
          <w:rFonts w:ascii="Arial" w:eastAsia="MS Mincho" w:hAnsi="Arial" w:cs="Arial"/>
          <w:sz w:val="24"/>
          <w:szCs w:val="24"/>
          <w:lang w:val="it-IT"/>
        </w:rPr>
      </w:pPr>
      <w:r w:rsidRPr="00AA16AA">
        <w:rPr>
          <w:rFonts w:ascii="Arial" w:eastAsia="MS Mincho" w:hAnsi="Arial" w:cs="Arial"/>
          <w:sz w:val="24"/>
          <w:szCs w:val="24"/>
          <w:lang w:val="it-IT"/>
        </w:rPr>
        <w:t>Nota: la hora de entrada en el hotel es alrededor de las 14:00.</w:t>
      </w:r>
    </w:p>
    <w:p w14:paraId="1D3238C2" w14:textId="77777777" w:rsidR="00AA16AA" w:rsidRPr="00AA16AA" w:rsidRDefault="00AA16AA" w:rsidP="00AA16AA">
      <w:pPr>
        <w:spacing w:after="0"/>
        <w:ind w:hanging="2"/>
        <w:rPr>
          <w:rFonts w:ascii="Arial" w:eastAsia="MS Mincho" w:hAnsi="Arial" w:cs="Arial"/>
          <w:sz w:val="24"/>
          <w:szCs w:val="24"/>
          <w:lang w:val="it-IT"/>
        </w:rPr>
      </w:pPr>
      <w:r w:rsidRPr="00AA16AA">
        <w:rPr>
          <w:rFonts w:ascii="Arial" w:eastAsia="MS Mincho" w:hAnsi="Arial" w:cs="Arial"/>
          <w:sz w:val="24"/>
          <w:szCs w:val="24"/>
          <w:lang w:val="it-IT"/>
        </w:rPr>
        <w:t>Alojamiento en Luang Prabang</w:t>
      </w:r>
    </w:p>
    <w:p w14:paraId="2AB81B8E" w14:textId="77777777" w:rsidR="00AA16AA" w:rsidRPr="00AA16AA" w:rsidRDefault="00AA16AA" w:rsidP="00AA16AA">
      <w:pPr>
        <w:spacing w:after="0"/>
        <w:ind w:hanging="2"/>
        <w:rPr>
          <w:rFonts w:ascii="Arial" w:eastAsia="MS Mincho" w:hAnsi="Arial" w:cs="Arial"/>
          <w:sz w:val="24"/>
          <w:szCs w:val="24"/>
          <w:lang w:val="it-IT"/>
        </w:rPr>
      </w:pPr>
    </w:p>
    <w:p w14:paraId="7405EF73"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bCs/>
          <w:sz w:val="24"/>
          <w:szCs w:val="24"/>
          <w:lang w:val="it-IT"/>
        </w:rPr>
        <w:t>DÍA 2: LUANG PRABANG - VISITA DE LA CIUDAD Y CRUCERO A LA CUEVA DE PAKOU (B</w:t>
      </w:r>
      <w:r w:rsidRPr="00AA16AA">
        <w:rPr>
          <w:rFonts w:ascii="Arial" w:hAnsi="Arial" w:cs="Arial"/>
          <w:sz w:val="24"/>
          <w:szCs w:val="24"/>
          <w:lang w:val="it-IT"/>
        </w:rPr>
        <w:t>)</w:t>
      </w:r>
    </w:p>
    <w:p w14:paraId="22BFF8F4"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Desayuno en el hotel</w:t>
      </w:r>
    </w:p>
    <w:p w14:paraId="39BE6AF4"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Hoy comenzaremos a explorar la ciudad patrimonio suh como visitar Wat Mai, el Museo Nacional en el antiguo Palacio Real muestra una hermosa colección de los artefactos que reflejan la riqueza de la cultura laosiana que data de los días de los primeros reyes a través de la última soberano, Wat Aham y también visitar el magnífico Wat Xiengthong con sus techos de barrido bajo a la tierra, que representa la arquitectura clásica de Laos. A continuación embarcaremos en un crucero río arriba por el Mekong, que también nos ofrecerá una vista panorámica de la tranquila campiña, así como una interesante visita a las misteriosas cuevas de Pak Ou, dos grutas unidas atestadas de miles de estatuas de Buda lacadas en oro de diversas formas y tamaños dejadas por los peregrinos. Por el camino, haremos una parada en la aldea de Ban Xang Hai, donde se destila vino de arroz. </w:t>
      </w:r>
      <w:r w:rsidRPr="00AA16AA">
        <w:rPr>
          <w:rFonts w:ascii="Arial" w:hAnsi="Arial" w:cs="Arial"/>
          <w:sz w:val="24"/>
          <w:szCs w:val="24"/>
          <w:lang w:val="es-ES"/>
        </w:rPr>
        <w:t xml:space="preserve">Visitaremos las cuevas de </w:t>
      </w:r>
      <w:proofErr w:type="spellStart"/>
      <w:r w:rsidRPr="00AA16AA">
        <w:rPr>
          <w:rFonts w:ascii="Arial" w:hAnsi="Arial" w:cs="Arial"/>
          <w:sz w:val="24"/>
          <w:szCs w:val="24"/>
          <w:lang w:val="es-ES"/>
        </w:rPr>
        <w:t>Tham</w:t>
      </w:r>
      <w:proofErr w:type="spellEnd"/>
      <w:r w:rsidRPr="00AA16AA">
        <w:rPr>
          <w:rFonts w:ascii="Arial" w:hAnsi="Arial" w:cs="Arial"/>
          <w:sz w:val="24"/>
          <w:szCs w:val="24"/>
          <w:lang w:val="es-ES"/>
        </w:rPr>
        <w:t xml:space="preserve"> </w:t>
      </w:r>
      <w:proofErr w:type="spellStart"/>
      <w:r w:rsidRPr="00AA16AA">
        <w:rPr>
          <w:rFonts w:ascii="Arial" w:hAnsi="Arial" w:cs="Arial"/>
          <w:sz w:val="24"/>
          <w:szCs w:val="24"/>
          <w:lang w:val="es-ES"/>
        </w:rPr>
        <w:t>Ting</w:t>
      </w:r>
      <w:proofErr w:type="spellEnd"/>
      <w:r w:rsidRPr="00AA16AA">
        <w:rPr>
          <w:rFonts w:ascii="Arial" w:hAnsi="Arial" w:cs="Arial"/>
          <w:sz w:val="24"/>
          <w:szCs w:val="24"/>
          <w:lang w:val="es-ES"/>
        </w:rPr>
        <w:t xml:space="preserve"> y </w:t>
      </w:r>
      <w:proofErr w:type="spellStart"/>
      <w:r w:rsidRPr="00AA16AA">
        <w:rPr>
          <w:rFonts w:ascii="Arial" w:hAnsi="Arial" w:cs="Arial"/>
          <w:sz w:val="24"/>
          <w:szCs w:val="24"/>
          <w:lang w:val="es-ES"/>
        </w:rPr>
        <w:t>Tham</w:t>
      </w:r>
      <w:proofErr w:type="spellEnd"/>
      <w:r w:rsidRPr="00AA16AA">
        <w:rPr>
          <w:rFonts w:ascii="Arial" w:hAnsi="Arial" w:cs="Arial"/>
          <w:sz w:val="24"/>
          <w:szCs w:val="24"/>
          <w:lang w:val="es-ES"/>
        </w:rPr>
        <w:t xml:space="preserve"> </w:t>
      </w:r>
      <w:proofErr w:type="spellStart"/>
      <w:r w:rsidRPr="00AA16AA">
        <w:rPr>
          <w:rFonts w:ascii="Arial" w:hAnsi="Arial" w:cs="Arial"/>
          <w:sz w:val="24"/>
          <w:szCs w:val="24"/>
          <w:lang w:val="es-ES"/>
        </w:rPr>
        <w:t>Phoum</w:t>
      </w:r>
      <w:proofErr w:type="spellEnd"/>
      <w:r w:rsidRPr="00AA16AA">
        <w:rPr>
          <w:rFonts w:ascii="Arial" w:hAnsi="Arial" w:cs="Arial"/>
          <w:sz w:val="24"/>
          <w:szCs w:val="24"/>
          <w:lang w:val="es-ES"/>
        </w:rPr>
        <w:t xml:space="preserve">, que albergan cientos de estatuas de Buda. </w:t>
      </w:r>
      <w:r w:rsidRPr="00AA16AA">
        <w:rPr>
          <w:rFonts w:ascii="Arial" w:hAnsi="Arial" w:cs="Arial"/>
          <w:sz w:val="24"/>
          <w:szCs w:val="24"/>
          <w:lang w:val="it-IT"/>
        </w:rPr>
        <w:t xml:space="preserve">Regresaremos a Luang Prabang por la tarde, para subir los 328 escalones del monte Phousi y disfrutar de la exploración de la estupa sagrada y dorada, así como de una hermosa vista de la ciudad y el río Mekong al atardecer. </w:t>
      </w:r>
    </w:p>
    <w:p w14:paraId="5919E2F6"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Esta tarde dispondrá de tiempo libre para explorar el Mercado Nocturno, donde podrá encontrar una encantadora selección de tejidos hechos a mano por la tribu de las colinas y la población local de los alrededores de Luang Prabang.</w:t>
      </w:r>
    </w:p>
    <w:p w14:paraId="5124ECC7" w14:textId="77777777" w:rsidR="00AA16AA" w:rsidRPr="00AA16AA" w:rsidRDefault="00AA16AA" w:rsidP="00AA16AA">
      <w:pPr>
        <w:spacing w:after="0"/>
        <w:ind w:hanging="2"/>
        <w:rPr>
          <w:rFonts w:ascii="Arial" w:eastAsia="MS Mincho" w:hAnsi="Arial" w:cs="Arial"/>
          <w:sz w:val="24"/>
          <w:szCs w:val="24"/>
          <w:lang w:val="it-IT"/>
        </w:rPr>
      </w:pPr>
      <w:r w:rsidRPr="00AA16AA">
        <w:rPr>
          <w:rFonts w:ascii="Arial" w:eastAsia="MS Mincho" w:hAnsi="Arial" w:cs="Arial"/>
          <w:sz w:val="24"/>
          <w:szCs w:val="24"/>
          <w:lang w:val="it-IT"/>
        </w:rPr>
        <w:t>Alojamiento en Luang Prabang</w:t>
      </w:r>
    </w:p>
    <w:p w14:paraId="109C8056" w14:textId="77777777" w:rsidR="00AA16AA" w:rsidRPr="00AA16AA" w:rsidRDefault="00AA16AA" w:rsidP="00AA16AA">
      <w:pPr>
        <w:spacing w:after="0"/>
        <w:ind w:hanging="2"/>
        <w:rPr>
          <w:rFonts w:ascii="Arial" w:eastAsia="MS Mincho" w:hAnsi="Arial" w:cs="Arial"/>
          <w:sz w:val="24"/>
          <w:szCs w:val="24"/>
          <w:lang w:val="it-IT"/>
        </w:rPr>
      </w:pPr>
    </w:p>
    <w:p w14:paraId="5EF42840" w14:textId="77777777" w:rsidR="00AA16AA" w:rsidRPr="00AA16AA" w:rsidRDefault="00AA16AA" w:rsidP="00AA16AA">
      <w:pPr>
        <w:spacing w:after="0"/>
        <w:ind w:hanging="2"/>
        <w:rPr>
          <w:rFonts w:ascii="Arial" w:eastAsia="MS Mincho" w:hAnsi="Arial" w:cs="Arial"/>
          <w:b/>
          <w:bCs/>
          <w:sz w:val="24"/>
          <w:szCs w:val="24"/>
          <w:lang w:val="it-IT"/>
        </w:rPr>
      </w:pPr>
      <w:r w:rsidRPr="00AA16AA">
        <w:rPr>
          <w:rFonts w:ascii="Arial" w:eastAsia="MS Mincho" w:hAnsi="Arial" w:cs="Arial"/>
          <w:b/>
          <w:bCs/>
          <w:sz w:val="24"/>
          <w:szCs w:val="24"/>
          <w:lang w:val="it-IT"/>
        </w:rPr>
        <w:t xml:space="preserve">DÍA 3: LUANG PRABANG - ALMS GIVING Y CASCADA DE AGUA DE KUANGSI - HANOI (D)   </w:t>
      </w:r>
    </w:p>
    <w:p w14:paraId="57B90441" w14:textId="77777777" w:rsidR="00AA16AA" w:rsidRPr="00AA16AA" w:rsidRDefault="00AA16AA" w:rsidP="00AA16AA">
      <w:pPr>
        <w:spacing w:after="0"/>
        <w:ind w:hanging="2"/>
        <w:rPr>
          <w:rFonts w:ascii="Arial" w:eastAsia="Times New Roman" w:hAnsi="Arial" w:cs="Arial"/>
          <w:bCs/>
          <w:sz w:val="24"/>
          <w:szCs w:val="24"/>
          <w:lang w:val="it-IT"/>
        </w:rPr>
      </w:pPr>
      <w:r w:rsidRPr="00AA16AA">
        <w:rPr>
          <w:rFonts w:ascii="Arial" w:eastAsia="Times New Roman" w:hAnsi="Arial" w:cs="Arial"/>
          <w:bCs/>
          <w:sz w:val="24"/>
          <w:szCs w:val="24"/>
          <w:lang w:val="it-IT"/>
        </w:rPr>
        <w:t>Madrugar le brinda la fantástica oportunidad de participar en los rituales matutinos diarios de los monjes vestidos de azafrán que recogen las ofrendas de limosna (el omnipresente arroz pegajoso) de los fieles residentes. Esta tradición es única en Laos, ya que es la única nación budista que aún conserva la procesión.</w:t>
      </w:r>
    </w:p>
    <w:p w14:paraId="6FE505C1" w14:textId="77777777" w:rsidR="00AA16AA" w:rsidRPr="00AA16AA" w:rsidRDefault="00AA16AA" w:rsidP="00AA16AA">
      <w:pPr>
        <w:spacing w:after="0"/>
        <w:ind w:hanging="2"/>
        <w:rPr>
          <w:rFonts w:ascii="Arial" w:eastAsia="Times New Roman" w:hAnsi="Arial" w:cs="Arial"/>
          <w:bCs/>
          <w:sz w:val="24"/>
          <w:szCs w:val="24"/>
          <w:lang w:val="it-IT"/>
        </w:rPr>
      </w:pPr>
      <w:r w:rsidRPr="00AA16AA">
        <w:rPr>
          <w:rFonts w:ascii="Arial" w:eastAsia="Times New Roman" w:hAnsi="Arial" w:cs="Arial"/>
          <w:bCs/>
          <w:sz w:val="24"/>
          <w:szCs w:val="24"/>
          <w:lang w:val="it-IT"/>
        </w:rPr>
        <w:t>Tras desayunar en el hotel, nos dirigiremos a la cascada de Khouang Si y pasaremos junto al oso asiático libre. Disfrutará sintiendo la bruma de las frescas aguas turquesas de las diferentes cascadas. Es posible nadar en las refrescantes aguas y después volver a la ciudad De vuelta, pararemos para visitar las aldeas locales de Ban Na Ouane (Hmong). Aprenderá más sobre el estilo de vida de estas gentes.</w:t>
      </w:r>
    </w:p>
    <w:p w14:paraId="401ABCA4" w14:textId="77777777" w:rsidR="00AA16AA" w:rsidRPr="00AA16AA" w:rsidRDefault="00AA16AA" w:rsidP="00AA16AA">
      <w:pPr>
        <w:spacing w:after="0"/>
        <w:ind w:hanging="2"/>
        <w:rPr>
          <w:rFonts w:ascii="Arial" w:hAnsi="Arial" w:cs="Arial"/>
          <w:sz w:val="24"/>
          <w:szCs w:val="24"/>
          <w:lang w:val="it-IT"/>
        </w:rPr>
      </w:pPr>
      <w:r w:rsidRPr="00AA16AA">
        <w:rPr>
          <w:rFonts w:ascii="Arial" w:eastAsia="Times New Roman" w:hAnsi="Arial" w:cs="Arial"/>
          <w:bCs/>
          <w:sz w:val="24"/>
          <w:szCs w:val="24"/>
          <w:lang w:val="it-IT"/>
        </w:rPr>
        <w:t xml:space="preserve">Haremos otra parada en Ock Pop Tok para una breve visita al Centro de Artesanía Viviente, donde tendrá un breve recorrido para que obtenga información sobre la Seda, sobre los tejedores, sobre las Mujeres que trabajan en el Centro. </w:t>
      </w:r>
      <w:r w:rsidRPr="00AA16AA">
        <w:rPr>
          <w:rFonts w:ascii="Arial" w:hAnsi="Arial" w:cs="Arial"/>
          <w:sz w:val="24"/>
          <w:szCs w:val="24"/>
          <w:lang w:val="it-IT"/>
        </w:rPr>
        <w:t>Regresamos a la ciudad a última hora de la tarde, luego es tiempo libre para tomar té y café, luego traslado al aeropuerto para el vuelo a Hanoi.</w:t>
      </w:r>
    </w:p>
    <w:p w14:paraId="5CC3BF69"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A su llegada, traslado al hotel para el registro. Tiempo libre para descansar después de su largo vuelo. Alojamiento en Hanoi.</w:t>
      </w:r>
    </w:p>
    <w:p w14:paraId="5C930532" w14:textId="77777777" w:rsidR="00AA16AA" w:rsidRPr="00AA16AA" w:rsidRDefault="00AA16AA" w:rsidP="00AA16AA">
      <w:pPr>
        <w:shd w:val="clear" w:color="auto" w:fill="FFFFFF"/>
        <w:spacing w:after="0"/>
        <w:ind w:hanging="2"/>
        <w:rPr>
          <w:rFonts w:ascii="Arial" w:hAnsi="Arial" w:cs="Arial"/>
          <w:sz w:val="24"/>
          <w:szCs w:val="24"/>
          <w:lang w:val="it-IT"/>
        </w:rPr>
      </w:pPr>
      <w:r w:rsidRPr="00AA16AA">
        <w:rPr>
          <w:rFonts w:ascii="Arial" w:hAnsi="Arial" w:cs="Arial"/>
          <w:i/>
          <w:color w:val="000000"/>
          <w:sz w:val="24"/>
          <w:szCs w:val="24"/>
          <w:lang w:val="it-IT"/>
        </w:rPr>
        <w:lastRenderedPageBreak/>
        <w:t>Comidas: Desayuno en el hotel</w:t>
      </w:r>
    </w:p>
    <w:p w14:paraId="0F3B3824" w14:textId="77777777" w:rsidR="00AA16AA" w:rsidRPr="00AA16AA" w:rsidRDefault="00AA16AA" w:rsidP="00AA16AA">
      <w:pPr>
        <w:shd w:val="clear" w:color="auto" w:fill="FFFFFF"/>
        <w:spacing w:after="0"/>
        <w:rPr>
          <w:rFonts w:ascii="Arial" w:hAnsi="Arial" w:cs="Arial"/>
          <w:color w:val="000000"/>
          <w:sz w:val="24"/>
          <w:szCs w:val="24"/>
          <w:lang w:val="it-IT"/>
        </w:rPr>
      </w:pPr>
    </w:p>
    <w:p w14:paraId="6DE582E9"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DIA 4: HANOI – TOUR POR LA CIUDAD (D/-/-)</w:t>
      </w:r>
    </w:p>
    <w:p w14:paraId="18DC0993"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Desayuno. A continuación: </w:t>
      </w:r>
    </w:p>
    <w:p w14:paraId="4C6819A7"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Visita del </w:t>
      </w:r>
      <w:r w:rsidRPr="00AA16AA">
        <w:rPr>
          <w:rFonts w:ascii="Arial" w:hAnsi="Arial" w:cs="Arial"/>
          <w:b/>
          <w:sz w:val="24"/>
          <w:szCs w:val="24"/>
          <w:lang w:val="it-IT"/>
        </w:rPr>
        <w:t>Complejo de Ho Chi Minh</w:t>
      </w:r>
      <w:r w:rsidRPr="00AA16AA">
        <w:rPr>
          <w:rFonts w:ascii="Arial" w:hAnsi="Arial" w:cs="Arial"/>
          <w:sz w:val="24"/>
          <w:szCs w:val="24"/>
          <w:lang w:val="it-IT"/>
        </w:rPr>
        <w:t xml:space="preserve">, que incluye el </w:t>
      </w:r>
      <w:r w:rsidRPr="00AA16AA">
        <w:rPr>
          <w:rFonts w:ascii="Arial" w:hAnsi="Arial" w:cs="Arial"/>
          <w:b/>
          <w:sz w:val="24"/>
          <w:szCs w:val="24"/>
          <w:lang w:val="it-IT"/>
        </w:rPr>
        <w:t>Mausoleo de Ho Chi Minh</w:t>
      </w:r>
      <w:r w:rsidRPr="00AA16AA">
        <w:rPr>
          <w:rFonts w:ascii="Arial" w:hAnsi="Arial" w:cs="Arial"/>
          <w:sz w:val="24"/>
          <w:szCs w:val="24"/>
          <w:lang w:val="it-IT"/>
        </w:rPr>
        <w:t xml:space="preserve"> (exterior) y </w:t>
      </w:r>
      <w:r w:rsidRPr="00AA16AA">
        <w:rPr>
          <w:rFonts w:ascii="Arial" w:hAnsi="Arial" w:cs="Arial"/>
          <w:b/>
          <w:sz w:val="24"/>
          <w:szCs w:val="24"/>
          <w:lang w:val="it-IT"/>
        </w:rPr>
        <w:t>la casa sobre pilares del Presidente Ho Chi Minh</w:t>
      </w:r>
      <w:r w:rsidRPr="00AA16AA">
        <w:rPr>
          <w:rFonts w:ascii="Arial" w:hAnsi="Arial" w:cs="Arial"/>
          <w:sz w:val="24"/>
          <w:szCs w:val="24"/>
          <w:lang w:val="it-IT"/>
        </w:rPr>
        <w:t>.</w:t>
      </w:r>
    </w:p>
    <w:p w14:paraId="50ACFFEC"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Visita de la </w:t>
      </w:r>
      <w:r w:rsidRPr="00AA16AA">
        <w:rPr>
          <w:rFonts w:ascii="Arial" w:hAnsi="Arial" w:cs="Arial"/>
          <w:b/>
          <w:sz w:val="24"/>
          <w:szCs w:val="24"/>
          <w:lang w:val="it-IT"/>
        </w:rPr>
        <w:t>Pagoda de Un Pilar</w:t>
      </w:r>
      <w:r w:rsidRPr="00AA16AA">
        <w:rPr>
          <w:rFonts w:ascii="Arial" w:hAnsi="Arial" w:cs="Arial"/>
          <w:sz w:val="24"/>
          <w:szCs w:val="24"/>
          <w:lang w:val="it-IT"/>
        </w:rPr>
        <w:t xml:space="preserve">, que es en realidad un conjunto de estructuras que forman una pagoda construida sobre el agua en medio de un lago cuadrado. </w:t>
      </w:r>
    </w:p>
    <w:p w14:paraId="17E2DBED"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A partir de ahí, visita del </w:t>
      </w:r>
      <w:r w:rsidRPr="00AA16AA">
        <w:rPr>
          <w:rFonts w:ascii="Arial" w:hAnsi="Arial" w:cs="Arial"/>
          <w:b/>
          <w:sz w:val="24"/>
          <w:szCs w:val="24"/>
          <w:lang w:val="it-IT"/>
        </w:rPr>
        <w:t>Templo de la Literatura</w:t>
      </w:r>
      <w:r w:rsidRPr="00AA16AA">
        <w:rPr>
          <w:rFonts w:ascii="Arial" w:hAnsi="Arial" w:cs="Arial"/>
          <w:sz w:val="24"/>
          <w:szCs w:val="24"/>
          <w:lang w:val="it-IT"/>
        </w:rPr>
        <w:t xml:space="preserve">, que fue la primera universidad de Vietnam y está dedicado Confuncio. </w:t>
      </w:r>
    </w:p>
    <w:p w14:paraId="751BC8BE"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A continuación, nos dirigiremos al </w:t>
      </w:r>
      <w:r w:rsidRPr="00AA16AA">
        <w:rPr>
          <w:rFonts w:ascii="Arial" w:hAnsi="Arial" w:cs="Arial"/>
          <w:b/>
          <w:sz w:val="24"/>
          <w:szCs w:val="24"/>
          <w:lang w:val="it-IT"/>
        </w:rPr>
        <w:t>Lago Hoan Kiem</w:t>
      </w:r>
      <w:r w:rsidRPr="00AA16AA">
        <w:rPr>
          <w:rFonts w:ascii="Arial" w:hAnsi="Arial" w:cs="Arial"/>
          <w:sz w:val="24"/>
          <w:szCs w:val="24"/>
          <w:lang w:val="it-IT"/>
        </w:rPr>
        <w:t xml:space="preserve">, el alma de la ciudad, donde contemplaremos el paisaje que lo rodea, incluyendo la zona de los barrios antiguos y la estatua del rey Ly Thai To. Damos un </w:t>
      </w:r>
      <w:r w:rsidRPr="00AA16AA">
        <w:rPr>
          <w:rFonts w:ascii="Arial" w:hAnsi="Arial" w:cs="Arial"/>
          <w:b/>
          <w:sz w:val="24"/>
          <w:szCs w:val="24"/>
          <w:lang w:val="it-IT"/>
        </w:rPr>
        <w:t>paseo en ciclo</w:t>
      </w:r>
      <w:r w:rsidRPr="00AA16AA">
        <w:rPr>
          <w:rFonts w:ascii="Arial" w:hAnsi="Arial" w:cs="Arial"/>
          <w:sz w:val="24"/>
          <w:szCs w:val="24"/>
          <w:lang w:val="it-IT"/>
        </w:rPr>
        <w:t xml:space="preserve"> con su guía por la calle en el </w:t>
      </w:r>
      <w:r w:rsidRPr="00AA16AA">
        <w:rPr>
          <w:rFonts w:ascii="Arial" w:hAnsi="Arial" w:cs="Arial"/>
          <w:b/>
          <w:sz w:val="24"/>
          <w:szCs w:val="24"/>
          <w:lang w:val="it-IT"/>
        </w:rPr>
        <w:t>viejo Barrio de Hanoi</w:t>
      </w:r>
      <w:r w:rsidRPr="00AA16AA">
        <w:rPr>
          <w:rFonts w:ascii="Arial" w:hAnsi="Arial" w:cs="Arial"/>
          <w:sz w:val="24"/>
          <w:szCs w:val="24"/>
          <w:lang w:val="it-IT"/>
        </w:rPr>
        <w:t xml:space="preserve"> y mezclarse con los Hanoyenses en su animada vida diaria. Contunuan a la </w:t>
      </w:r>
      <w:r w:rsidRPr="00AA16AA">
        <w:rPr>
          <w:rFonts w:ascii="Arial" w:hAnsi="Arial" w:cs="Arial"/>
          <w:b/>
          <w:sz w:val="24"/>
          <w:szCs w:val="24"/>
          <w:lang w:val="it-IT"/>
        </w:rPr>
        <w:t>Pagoda de Tran Quoc</w:t>
      </w:r>
      <w:r w:rsidRPr="00AA16AA">
        <w:rPr>
          <w:rFonts w:ascii="Arial" w:hAnsi="Arial" w:cs="Arial"/>
          <w:sz w:val="24"/>
          <w:szCs w:val="24"/>
          <w:lang w:val="it-IT"/>
        </w:rPr>
        <w:t>, ubicada en una pequeña península de Ho Tay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Alojamiento.</w:t>
      </w:r>
    </w:p>
    <w:p w14:paraId="45F12353"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i/>
          <w:color w:val="000000"/>
          <w:sz w:val="24"/>
          <w:szCs w:val="24"/>
          <w:lang w:val="it-IT"/>
        </w:rPr>
        <w:t>Comidas: Desayuno en el hotel</w:t>
      </w:r>
    </w:p>
    <w:p w14:paraId="4EE4FC32" w14:textId="77777777" w:rsidR="00AA16AA" w:rsidRPr="00AA16AA" w:rsidRDefault="00AA16AA" w:rsidP="00AA16AA">
      <w:pPr>
        <w:spacing w:after="0"/>
        <w:ind w:hanging="2"/>
        <w:rPr>
          <w:rFonts w:ascii="Arial" w:hAnsi="Arial" w:cs="Arial"/>
          <w:sz w:val="24"/>
          <w:szCs w:val="24"/>
          <w:lang w:val="it-IT"/>
        </w:rPr>
      </w:pPr>
    </w:p>
    <w:p w14:paraId="41ABEA39"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DIA 5: HANOI – BAHIA DE HALONG/LAN HA (D/A/C)</w:t>
      </w:r>
    </w:p>
    <w:p w14:paraId="7B45614C"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Desayuno. Salida en bus compartido de crucero desde Hanói hacia la </w:t>
      </w:r>
      <w:r w:rsidRPr="00AA16AA">
        <w:rPr>
          <w:rFonts w:ascii="Arial" w:hAnsi="Arial" w:cs="Arial"/>
          <w:b/>
          <w:sz w:val="24"/>
          <w:szCs w:val="24"/>
          <w:lang w:val="it-IT"/>
        </w:rPr>
        <w:t>Bahía de Halong/Lan Ha</w:t>
      </w:r>
      <w:r w:rsidRPr="00AA16AA">
        <w:rPr>
          <w:rFonts w:ascii="Arial" w:hAnsi="Arial" w:cs="Arial"/>
          <w:sz w:val="24"/>
          <w:szCs w:val="24"/>
          <w:lang w:val="it-IT"/>
        </w:rPr>
        <w:t xml:space="preserve">, el orgullo del Golfo de Tonkin, Patrimonio Natural de la Humanidad designado por la UNESCO en 1994.. A nuestra llegada a Halong/Lan Ha, tomaremos un crucero para navegar y descubrir la asombrosa belleza de esta bahía “descendiente del dragón”, formada por miles de rocas de piedra caliza y grutas kársticas. Después de un almuerzo de marisco fresco a bordo, podremos visitar </w:t>
      </w:r>
      <w:r w:rsidRPr="00AA16AA">
        <w:rPr>
          <w:rFonts w:ascii="Arial" w:hAnsi="Arial" w:cs="Arial"/>
          <w:b/>
          <w:sz w:val="24"/>
          <w:szCs w:val="24"/>
          <w:lang w:val="it-IT"/>
        </w:rPr>
        <w:t>las grutas</w:t>
      </w:r>
      <w:r w:rsidRPr="00AA16AA">
        <w:rPr>
          <w:rFonts w:ascii="Arial" w:hAnsi="Arial" w:cs="Arial"/>
          <w:sz w:val="24"/>
          <w:szCs w:val="24"/>
          <w:lang w:val="it-IT"/>
        </w:rPr>
        <w:t xml:space="preserve">, con una parada en </w:t>
      </w:r>
      <w:r w:rsidRPr="00AA16AA">
        <w:rPr>
          <w:rFonts w:ascii="Arial" w:hAnsi="Arial" w:cs="Arial"/>
          <w:b/>
          <w:sz w:val="24"/>
          <w:szCs w:val="24"/>
          <w:lang w:val="it-IT"/>
        </w:rPr>
        <w:t>playas</w:t>
      </w:r>
      <w:r w:rsidRPr="00AA16AA">
        <w:rPr>
          <w:rFonts w:ascii="Arial" w:hAnsi="Arial" w:cs="Arial"/>
          <w:sz w:val="24"/>
          <w:szCs w:val="24"/>
          <w:lang w:val="it-IT"/>
        </w:rPr>
        <w:t xml:space="preserve"> para nadar, pasando por aldeas flotantes y acercándonos a isletas para disfrutar de su belleza a corta distancia. Regreso al crucero para la cena. Más tarde, disfrute de las actividades que se ofrecen a bordo o simplemente relájese a su aire. Alojamiento a bordo.</w:t>
      </w:r>
    </w:p>
    <w:p w14:paraId="2FB2A396" w14:textId="77777777" w:rsidR="00AA16AA" w:rsidRPr="00AA16AA" w:rsidRDefault="00AA16AA" w:rsidP="00AA16AA">
      <w:pPr>
        <w:spacing w:after="0"/>
        <w:ind w:hanging="2"/>
        <w:rPr>
          <w:rFonts w:ascii="Arial" w:hAnsi="Arial" w:cs="Arial"/>
          <w:color w:val="333399"/>
          <w:sz w:val="24"/>
          <w:szCs w:val="24"/>
          <w:lang w:val="it-IT"/>
        </w:rPr>
      </w:pPr>
      <w:r w:rsidRPr="00AA16AA">
        <w:rPr>
          <w:rFonts w:ascii="Arial" w:hAnsi="Arial" w:cs="Arial"/>
          <w:i/>
          <w:color w:val="333399"/>
          <w:sz w:val="24"/>
          <w:szCs w:val="24"/>
          <w:lang w:val="it-IT"/>
        </w:rPr>
        <w:t>Nota: el programa puede variar ligeramente en función del crucero que escoja. No hay guía de habla español en el crucero, solo guía privado de crucero, quien habla ingles</w:t>
      </w:r>
    </w:p>
    <w:p w14:paraId="733A7872"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i/>
          <w:color w:val="000000"/>
          <w:sz w:val="24"/>
          <w:szCs w:val="24"/>
          <w:lang w:val="it-IT"/>
        </w:rPr>
        <w:t>Comidas: Desayuno en el hotel, almuerzo y cena a bordo.</w:t>
      </w:r>
    </w:p>
    <w:p w14:paraId="252BAE25" w14:textId="77777777" w:rsidR="00AA16AA" w:rsidRPr="00AA16AA" w:rsidRDefault="00AA16AA" w:rsidP="00AA16AA">
      <w:pPr>
        <w:pBdr>
          <w:top w:val="nil"/>
          <w:left w:val="nil"/>
          <w:bottom w:val="nil"/>
          <w:right w:val="nil"/>
          <w:between w:val="nil"/>
        </w:pBdr>
        <w:spacing w:after="0"/>
        <w:ind w:hanging="2"/>
        <w:rPr>
          <w:rFonts w:ascii="Arial" w:hAnsi="Arial" w:cs="Arial"/>
          <w:color w:val="000000"/>
          <w:sz w:val="24"/>
          <w:szCs w:val="24"/>
          <w:lang w:val="it-IT"/>
        </w:rPr>
      </w:pPr>
    </w:p>
    <w:p w14:paraId="17C47751"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DIA 6: BAHIA DE HALONG/LAN HA – HANOI – VUELO A HUE (D/Brunch/-)</w:t>
      </w:r>
    </w:p>
    <w:p w14:paraId="672228E7"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Desayuno. A continuación, visita en bote a la </w:t>
      </w:r>
      <w:r w:rsidRPr="00AA16AA">
        <w:rPr>
          <w:rFonts w:ascii="Arial" w:hAnsi="Arial" w:cs="Arial"/>
          <w:b/>
          <w:sz w:val="24"/>
          <w:szCs w:val="24"/>
          <w:lang w:val="it-IT"/>
        </w:rPr>
        <w:t>Cueva</w:t>
      </w:r>
      <w:r w:rsidRPr="00AA16AA">
        <w:rPr>
          <w:rFonts w:ascii="Arial" w:hAnsi="Arial" w:cs="Arial"/>
          <w:sz w:val="24"/>
          <w:szCs w:val="24"/>
          <w:lang w:val="it-IT"/>
        </w:rPr>
        <w:t xml:space="preserve">, con un paisaje y agua esmeralda en calma. Regreso al muelle de Halong/Lan Ha, pasando por la zona más densa, con multitud de islas. Llegada al muelle de </w:t>
      </w:r>
      <w:r w:rsidRPr="00AA16AA">
        <w:rPr>
          <w:rFonts w:ascii="Arial" w:hAnsi="Arial" w:cs="Arial"/>
          <w:b/>
          <w:sz w:val="24"/>
          <w:szCs w:val="24"/>
          <w:lang w:val="it-IT"/>
        </w:rPr>
        <w:t>Halong/Lan Ha</w:t>
      </w:r>
      <w:r w:rsidRPr="00AA16AA">
        <w:rPr>
          <w:rFonts w:ascii="Arial" w:hAnsi="Arial" w:cs="Arial"/>
          <w:sz w:val="24"/>
          <w:szCs w:val="24"/>
          <w:lang w:val="it-IT"/>
        </w:rPr>
        <w:t xml:space="preserve">. Traslado de vuelta a Hanoi en bus compartido de crucero. Después, traslado al aeropuerto de Noi Bai en Hanoi. Vuelo a </w:t>
      </w:r>
      <w:r w:rsidRPr="00AA16AA">
        <w:rPr>
          <w:rFonts w:ascii="Arial" w:hAnsi="Arial" w:cs="Arial"/>
          <w:b/>
          <w:sz w:val="24"/>
          <w:szCs w:val="24"/>
          <w:lang w:val="it-IT"/>
        </w:rPr>
        <w:t>Hue</w:t>
      </w:r>
      <w:r w:rsidRPr="00AA16AA">
        <w:rPr>
          <w:rFonts w:ascii="Arial" w:hAnsi="Arial" w:cs="Arial"/>
          <w:sz w:val="24"/>
          <w:szCs w:val="24"/>
          <w:lang w:val="it-IT"/>
        </w:rPr>
        <w:t>.</w:t>
      </w:r>
    </w:p>
    <w:p w14:paraId="248814E4"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A la llegada al aeropuerto, bienvenida del conductor local, traslado al hotel. Alojamiento</w:t>
      </w:r>
    </w:p>
    <w:p w14:paraId="139622AE"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i/>
          <w:color w:val="000000"/>
          <w:sz w:val="24"/>
          <w:szCs w:val="24"/>
          <w:lang w:val="it-IT"/>
        </w:rPr>
        <w:t>Comidas: Desayuno ligero y brunch a bordo</w:t>
      </w:r>
    </w:p>
    <w:p w14:paraId="01BD3B5E" w14:textId="77777777" w:rsidR="00AA16AA" w:rsidRPr="00AA16AA" w:rsidRDefault="00AA16AA" w:rsidP="00AA16AA">
      <w:pPr>
        <w:spacing w:after="0"/>
        <w:ind w:hanging="2"/>
        <w:rPr>
          <w:rFonts w:ascii="Arial" w:hAnsi="Arial" w:cs="Arial"/>
          <w:sz w:val="24"/>
          <w:szCs w:val="24"/>
          <w:lang w:val="it-IT"/>
        </w:rPr>
      </w:pPr>
    </w:p>
    <w:p w14:paraId="539B2392"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DIA 7: HUE – TOUR DE LA CIUDAD (D/-/-)</w:t>
      </w:r>
    </w:p>
    <w:p w14:paraId="01B06825" w14:textId="77777777" w:rsidR="00AA16AA" w:rsidRPr="00AA16AA" w:rsidRDefault="00AA16AA" w:rsidP="00AA16AA">
      <w:pPr>
        <w:shd w:val="clear" w:color="auto" w:fill="FFFFFF"/>
        <w:ind w:hanging="2"/>
        <w:rPr>
          <w:rFonts w:ascii="Arial" w:hAnsi="Arial" w:cs="Arial"/>
          <w:sz w:val="24"/>
          <w:szCs w:val="24"/>
          <w:lang w:val="it-IT"/>
        </w:rPr>
      </w:pPr>
      <w:r w:rsidRPr="00AA16AA">
        <w:rPr>
          <w:rFonts w:ascii="Arial" w:hAnsi="Arial" w:cs="Arial"/>
          <w:sz w:val="24"/>
          <w:szCs w:val="24"/>
          <w:lang w:val="it-IT"/>
        </w:rPr>
        <w:t xml:space="preserve">Desayuno. Esta mañana, </w:t>
      </w:r>
      <w:r w:rsidRPr="00AA16AA">
        <w:rPr>
          <w:rFonts w:ascii="Arial" w:hAnsi="Arial" w:cs="Arial"/>
          <w:sz w:val="24"/>
          <w:szCs w:val="24"/>
          <w:highlight w:val="white"/>
          <w:lang w:val="it-IT"/>
        </w:rPr>
        <w:t xml:space="preserve">embarcaremos </w:t>
      </w:r>
      <w:r w:rsidRPr="00AA16AA">
        <w:rPr>
          <w:rFonts w:ascii="Arial" w:hAnsi="Arial" w:cs="Arial"/>
          <w:b/>
          <w:sz w:val="24"/>
          <w:szCs w:val="24"/>
          <w:highlight w:val="white"/>
          <w:lang w:val="it-IT"/>
        </w:rPr>
        <w:t>en barco para navegar por el río del Perfume</w:t>
      </w:r>
      <w:r w:rsidRPr="00AA16AA">
        <w:rPr>
          <w:rFonts w:ascii="Arial" w:hAnsi="Arial" w:cs="Arial"/>
          <w:sz w:val="24"/>
          <w:szCs w:val="24"/>
          <w:highlight w:val="white"/>
          <w:lang w:val="it-IT"/>
        </w:rPr>
        <w:t xml:space="preserve"> hacia la bonita </w:t>
      </w:r>
      <w:r w:rsidRPr="00AA16AA">
        <w:rPr>
          <w:rFonts w:ascii="Arial" w:hAnsi="Arial" w:cs="Arial"/>
          <w:b/>
          <w:sz w:val="24"/>
          <w:szCs w:val="24"/>
          <w:highlight w:val="white"/>
          <w:lang w:val="it-IT"/>
        </w:rPr>
        <w:t>Pagoda Thien Mu</w:t>
      </w:r>
      <w:r w:rsidRPr="00AA16AA">
        <w:rPr>
          <w:rFonts w:ascii="Arial" w:hAnsi="Arial" w:cs="Arial"/>
          <w:sz w:val="24"/>
          <w:szCs w:val="24"/>
          <w:lang w:val="it-IT"/>
        </w:rPr>
        <w:t xml:space="preserve">, también conocida como la Dama Celestial. Se trata de una de las </w:t>
      </w:r>
      <w:r w:rsidRPr="00AA16AA">
        <w:rPr>
          <w:rFonts w:ascii="Arial" w:hAnsi="Arial" w:cs="Arial"/>
          <w:sz w:val="24"/>
          <w:szCs w:val="24"/>
          <w:lang w:val="it-IT"/>
        </w:rPr>
        <w:lastRenderedPageBreak/>
        <w:t xml:space="preserve">imágenes más célebres de Vietnam y es una de las señas de identidad de la antigua ciudad imperial de Hué. </w:t>
      </w:r>
    </w:p>
    <w:p w14:paraId="6797FE39" w14:textId="77777777" w:rsidR="00AA16AA" w:rsidRPr="00AA16AA" w:rsidRDefault="00AA16AA" w:rsidP="00AA16AA">
      <w:pPr>
        <w:shd w:val="clear" w:color="auto" w:fill="FFFFFF"/>
        <w:ind w:hanging="2"/>
        <w:rPr>
          <w:rFonts w:ascii="Arial" w:hAnsi="Arial" w:cs="Arial"/>
          <w:color w:val="000000"/>
          <w:sz w:val="24"/>
          <w:szCs w:val="24"/>
          <w:lang w:val="it-IT"/>
        </w:rPr>
      </w:pPr>
      <w:r w:rsidRPr="00AA16AA">
        <w:rPr>
          <w:rFonts w:ascii="Arial" w:hAnsi="Arial" w:cs="Arial"/>
          <w:sz w:val="24"/>
          <w:szCs w:val="24"/>
          <w:lang w:val="it-IT"/>
        </w:rPr>
        <w:t xml:space="preserve">Visita de la </w:t>
      </w:r>
      <w:r w:rsidRPr="00AA16AA">
        <w:rPr>
          <w:rFonts w:ascii="Arial" w:hAnsi="Arial" w:cs="Arial"/>
          <w:b/>
          <w:sz w:val="24"/>
          <w:szCs w:val="24"/>
          <w:lang w:val="it-IT"/>
        </w:rPr>
        <w:t>Ciudadela Imperial</w:t>
      </w:r>
      <w:r w:rsidRPr="00AA16AA">
        <w:rPr>
          <w:rFonts w:ascii="Arial" w:hAnsi="Arial" w:cs="Arial"/>
          <w:sz w:val="24"/>
          <w:szCs w:val="24"/>
          <w:lang w:val="it-IT"/>
        </w:rPr>
        <w:t xml:space="preserve">,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w:t>
      </w:r>
      <w:r w:rsidRPr="00AA16AA">
        <w:rPr>
          <w:rFonts w:ascii="Arial" w:hAnsi="Arial" w:cs="Arial"/>
          <w:color w:val="000000"/>
          <w:sz w:val="24"/>
          <w:szCs w:val="24"/>
          <w:lang w:val="it-IT"/>
        </w:rPr>
        <w:t>También conoceremos la </w:t>
      </w:r>
      <w:r w:rsidRPr="00AA16AA">
        <w:rPr>
          <w:rFonts w:ascii="Arial" w:hAnsi="Arial" w:cs="Arial"/>
          <w:b/>
          <w:color w:val="000000"/>
          <w:sz w:val="24"/>
          <w:szCs w:val="24"/>
          <w:lang w:val="it-IT"/>
        </w:rPr>
        <w:t>Torre de la Bandera</w:t>
      </w:r>
      <w:r w:rsidRPr="00AA16AA">
        <w:rPr>
          <w:rFonts w:ascii="Arial" w:hAnsi="Arial" w:cs="Arial"/>
          <w:color w:val="000000"/>
          <w:sz w:val="24"/>
          <w:szCs w:val="24"/>
          <w:lang w:val="it-IT"/>
        </w:rPr>
        <w:t> y la emblemática </w:t>
      </w:r>
      <w:r w:rsidRPr="00AA16AA">
        <w:rPr>
          <w:rFonts w:ascii="Arial" w:hAnsi="Arial" w:cs="Arial"/>
          <w:b/>
          <w:color w:val="000000"/>
          <w:sz w:val="24"/>
          <w:szCs w:val="24"/>
          <w:lang w:val="it-IT"/>
        </w:rPr>
        <w:t>Puerta de Ngo Mon</w:t>
      </w:r>
      <w:r w:rsidRPr="00AA16AA">
        <w:rPr>
          <w:rFonts w:ascii="Arial" w:hAnsi="Arial" w:cs="Arial"/>
          <w:color w:val="000000"/>
          <w:sz w:val="24"/>
          <w:szCs w:val="24"/>
          <w:lang w:val="it-IT"/>
        </w:rPr>
        <w:t>, que es la entrada de varios y bonitos patios y estanques. Allí descubriremos el </w:t>
      </w:r>
      <w:r w:rsidRPr="00AA16AA">
        <w:rPr>
          <w:rFonts w:ascii="Arial" w:hAnsi="Arial" w:cs="Arial"/>
          <w:b/>
          <w:color w:val="000000"/>
          <w:sz w:val="24"/>
          <w:szCs w:val="24"/>
          <w:lang w:val="it-IT"/>
        </w:rPr>
        <w:t>Palacio Dien Tho</w:t>
      </w:r>
      <w:r w:rsidRPr="00AA16AA">
        <w:rPr>
          <w:rFonts w:ascii="Arial" w:hAnsi="Arial" w:cs="Arial"/>
          <w:color w:val="000000"/>
          <w:sz w:val="24"/>
          <w:szCs w:val="24"/>
          <w:lang w:val="it-IT"/>
        </w:rPr>
        <w:t>, lugar donde vivió la madre reina. Y finalmente, visitaremos el </w:t>
      </w:r>
      <w:r w:rsidRPr="00AA16AA">
        <w:rPr>
          <w:rFonts w:ascii="Arial" w:hAnsi="Arial" w:cs="Arial"/>
          <w:b/>
          <w:color w:val="000000"/>
          <w:sz w:val="24"/>
          <w:szCs w:val="24"/>
          <w:lang w:val="it-IT"/>
        </w:rPr>
        <w:t>Palacio Thai Hoa</w:t>
      </w:r>
      <w:r w:rsidRPr="00AA16AA">
        <w:rPr>
          <w:rFonts w:ascii="Arial" w:hAnsi="Arial" w:cs="Arial"/>
          <w:color w:val="000000"/>
          <w:sz w:val="24"/>
          <w:szCs w:val="24"/>
          <w:lang w:val="it-IT"/>
        </w:rPr>
        <w:t>, la </w:t>
      </w:r>
      <w:r w:rsidRPr="00AA16AA">
        <w:rPr>
          <w:rFonts w:ascii="Arial" w:hAnsi="Arial" w:cs="Arial"/>
          <w:b/>
          <w:color w:val="000000"/>
          <w:sz w:val="24"/>
          <w:szCs w:val="24"/>
          <w:lang w:val="it-IT"/>
        </w:rPr>
        <w:t>Sala de los Mandarines</w:t>
      </w:r>
      <w:r w:rsidRPr="00AA16AA">
        <w:rPr>
          <w:rFonts w:ascii="Arial" w:hAnsi="Arial" w:cs="Arial"/>
          <w:color w:val="000000"/>
          <w:sz w:val="24"/>
          <w:szCs w:val="24"/>
          <w:lang w:val="it-IT"/>
        </w:rPr>
        <w:t> y las </w:t>
      </w:r>
      <w:r w:rsidRPr="00AA16AA">
        <w:rPr>
          <w:rFonts w:ascii="Arial" w:hAnsi="Arial" w:cs="Arial"/>
          <w:b/>
          <w:color w:val="000000"/>
          <w:sz w:val="24"/>
          <w:szCs w:val="24"/>
          <w:lang w:val="it-IT"/>
        </w:rPr>
        <w:t>Nueve Urnas Dinásticas</w:t>
      </w:r>
      <w:r w:rsidRPr="00AA16AA">
        <w:rPr>
          <w:rFonts w:ascii="Arial" w:hAnsi="Arial" w:cs="Arial"/>
          <w:color w:val="000000"/>
          <w:sz w:val="24"/>
          <w:szCs w:val="24"/>
          <w:lang w:val="it-IT"/>
        </w:rPr>
        <w:t xml:space="preserve">, y otros monumentos y templos importantes del lugar. </w:t>
      </w:r>
      <w:r w:rsidRPr="00AA16AA">
        <w:rPr>
          <w:rFonts w:ascii="Arial" w:hAnsi="Arial" w:cs="Arial"/>
          <w:sz w:val="24"/>
          <w:szCs w:val="24"/>
          <w:lang w:val="it-IT"/>
        </w:rPr>
        <w:t xml:space="preserve">Visita </w:t>
      </w:r>
      <w:r w:rsidRPr="00AA16AA">
        <w:rPr>
          <w:rFonts w:ascii="Arial" w:hAnsi="Arial" w:cs="Arial"/>
          <w:b/>
          <w:color w:val="000000"/>
          <w:sz w:val="24"/>
          <w:szCs w:val="24"/>
          <w:lang w:val="it-IT"/>
        </w:rPr>
        <w:t>la tumba imperial del emperador Tu Duc</w:t>
      </w:r>
      <w:r w:rsidRPr="00AA16AA">
        <w:rPr>
          <w:rFonts w:ascii="Arial" w:hAnsi="Arial" w:cs="Arial"/>
          <w:color w:val="000000"/>
          <w:sz w:val="24"/>
          <w:szCs w:val="24"/>
          <w:lang w:val="it-IT"/>
        </w:rPr>
        <w:t xml:space="preserve"> está considerada como una de las obras arquitectónicas más bellas y pintorescas de los palacios y tumbas reales de la dinastía Nguyen</w:t>
      </w:r>
    </w:p>
    <w:p w14:paraId="4D00C60C" w14:textId="77777777" w:rsidR="00AA16AA" w:rsidRPr="00AA16AA" w:rsidRDefault="00AA16AA" w:rsidP="00AA16AA">
      <w:pPr>
        <w:shd w:val="clear" w:color="auto" w:fill="FFFFFF"/>
        <w:ind w:hanging="2"/>
        <w:rPr>
          <w:rFonts w:ascii="Arial" w:hAnsi="Arial" w:cs="Arial"/>
          <w:i/>
          <w:color w:val="000000"/>
          <w:sz w:val="24"/>
          <w:szCs w:val="24"/>
          <w:lang w:val="es-ES"/>
        </w:rPr>
      </w:pPr>
      <w:r w:rsidRPr="00AA16AA">
        <w:rPr>
          <w:rFonts w:ascii="Arial" w:hAnsi="Arial" w:cs="Arial"/>
          <w:i/>
          <w:color w:val="000000"/>
          <w:sz w:val="24"/>
          <w:szCs w:val="24"/>
          <w:lang w:val="es-ES"/>
        </w:rPr>
        <w:t>Comidas: Desayuno en el hotel</w:t>
      </w:r>
    </w:p>
    <w:p w14:paraId="31BA9613" w14:textId="77777777" w:rsidR="00AA16AA" w:rsidRPr="00AA16AA" w:rsidRDefault="00AA16AA" w:rsidP="00AA16AA">
      <w:pPr>
        <w:spacing w:after="0"/>
        <w:ind w:hanging="2"/>
        <w:rPr>
          <w:rFonts w:ascii="Arial" w:hAnsi="Arial" w:cs="Arial"/>
          <w:b/>
          <w:sz w:val="24"/>
          <w:szCs w:val="24"/>
          <w:u w:val="single"/>
          <w:lang w:val="es-ES"/>
        </w:rPr>
      </w:pPr>
    </w:p>
    <w:p w14:paraId="5E1C16F7" w14:textId="77777777" w:rsidR="00AA16AA" w:rsidRPr="00AA16AA" w:rsidRDefault="00AA16AA" w:rsidP="00AA16AA">
      <w:pPr>
        <w:spacing w:after="0"/>
        <w:ind w:hanging="2"/>
        <w:rPr>
          <w:rFonts w:ascii="Arial" w:hAnsi="Arial" w:cs="Arial"/>
          <w:sz w:val="24"/>
          <w:szCs w:val="24"/>
          <w:lang w:val="es-ES"/>
        </w:rPr>
      </w:pPr>
      <w:proofErr w:type="spellStart"/>
      <w:r w:rsidRPr="00AA16AA">
        <w:rPr>
          <w:rFonts w:ascii="Arial" w:hAnsi="Arial" w:cs="Arial"/>
          <w:b/>
          <w:sz w:val="24"/>
          <w:szCs w:val="24"/>
          <w:u w:val="single"/>
          <w:lang w:val="es-ES"/>
        </w:rPr>
        <w:t>Opcinal</w:t>
      </w:r>
      <w:proofErr w:type="spellEnd"/>
      <w:r w:rsidRPr="00AA16AA">
        <w:rPr>
          <w:rFonts w:ascii="Arial" w:hAnsi="Arial" w:cs="Arial"/>
          <w:b/>
          <w:sz w:val="24"/>
          <w:szCs w:val="24"/>
          <w:u w:val="single"/>
          <w:lang w:val="es-ES"/>
        </w:rPr>
        <w:t xml:space="preserve"> tour 1:</w:t>
      </w:r>
      <w:r w:rsidRPr="00AA16AA">
        <w:rPr>
          <w:rFonts w:ascii="Arial" w:hAnsi="Arial" w:cs="Arial"/>
          <w:color w:val="000000"/>
          <w:sz w:val="24"/>
          <w:szCs w:val="24"/>
          <w:lang w:val="es-ES"/>
        </w:rPr>
        <w:t xml:space="preserve"> </w:t>
      </w:r>
      <w:r w:rsidRPr="00AA16AA">
        <w:rPr>
          <w:rFonts w:ascii="Arial" w:hAnsi="Arial" w:cs="Arial"/>
          <w:b/>
          <w:sz w:val="24"/>
          <w:szCs w:val="24"/>
          <w:lang w:val="es-ES"/>
        </w:rPr>
        <w:t>HUE – CENA REAL EN EL RESTAURANTE LOCAL (-/-/C)</w:t>
      </w:r>
    </w:p>
    <w:p w14:paraId="76A9E72E" w14:textId="77777777" w:rsidR="00AA16AA" w:rsidRPr="00AA16AA" w:rsidRDefault="00AA16AA" w:rsidP="00AA16AA">
      <w:pPr>
        <w:spacing w:after="0"/>
        <w:ind w:hanging="2"/>
        <w:rPr>
          <w:rFonts w:ascii="Arial" w:hAnsi="Arial" w:cs="Arial"/>
          <w:sz w:val="24"/>
          <w:szCs w:val="24"/>
          <w:lang w:val="es-ES"/>
        </w:rPr>
      </w:pPr>
      <w:r w:rsidRPr="00AA16AA">
        <w:rPr>
          <w:rFonts w:ascii="Arial" w:hAnsi="Arial" w:cs="Arial"/>
          <w:sz w:val="24"/>
          <w:szCs w:val="24"/>
          <w:lang w:val="es-ES"/>
        </w:rPr>
        <w:t xml:space="preserve">Disfrutamos una </w:t>
      </w:r>
      <w:r w:rsidRPr="00AA16AA">
        <w:rPr>
          <w:rFonts w:ascii="Arial" w:hAnsi="Arial" w:cs="Arial"/>
          <w:b/>
          <w:sz w:val="24"/>
          <w:szCs w:val="24"/>
          <w:lang w:val="es-ES"/>
        </w:rPr>
        <w:t>cena real</w:t>
      </w:r>
      <w:r w:rsidRPr="00AA16AA">
        <w:rPr>
          <w:rFonts w:ascii="Arial" w:hAnsi="Arial" w:cs="Arial"/>
          <w:sz w:val="24"/>
          <w:szCs w:val="24"/>
          <w:lang w:val="es-ES"/>
        </w:rPr>
        <w:t xml:space="preserve"> en el restaurante: una cultura típica de la dinastía </w:t>
      </w:r>
      <w:proofErr w:type="spellStart"/>
      <w:r w:rsidRPr="00AA16AA">
        <w:rPr>
          <w:rFonts w:ascii="Arial" w:hAnsi="Arial" w:cs="Arial"/>
          <w:sz w:val="24"/>
          <w:szCs w:val="24"/>
          <w:lang w:val="es-ES"/>
        </w:rPr>
        <w:t>Nguyen</w:t>
      </w:r>
      <w:proofErr w:type="spellEnd"/>
      <w:r w:rsidRPr="00AA16AA">
        <w:rPr>
          <w:rFonts w:ascii="Arial" w:hAnsi="Arial" w:cs="Arial"/>
          <w:sz w:val="24"/>
          <w:szCs w:val="24"/>
          <w:lang w:val="es-ES"/>
        </w:rPr>
        <w:t xml:space="preserve"> se recreará vívidamente en el restaurante. Con este servicio, los clientes tendrán la oportunidad de experimentar auténticas cocinas real de </w:t>
      </w:r>
      <w:proofErr w:type="spellStart"/>
      <w:r w:rsidRPr="00AA16AA">
        <w:rPr>
          <w:rFonts w:ascii="Arial" w:hAnsi="Arial" w:cs="Arial"/>
          <w:sz w:val="24"/>
          <w:szCs w:val="24"/>
          <w:lang w:val="es-ES"/>
        </w:rPr>
        <w:t>Hue</w:t>
      </w:r>
      <w:proofErr w:type="spellEnd"/>
      <w:r w:rsidRPr="00AA16AA">
        <w:rPr>
          <w:rFonts w:ascii="Arial" w:hAnsi="Arial" w:cs="Arial"/>
          <w:sz w:val="24"/>
          <w:szCs w:val="24"/>
          <w:lang w:val="es-ES"/>
        </w:rPr>
        <w:t xml:space="preserve">. Los clientes entrarán en un ambiente antiguo con </w:t>
      </w:r>
      <w:r w:rsidRPr="00AA16AA">
        <w:rPr>
          <w:rFonts w:ascii="Arial" w:hAnsi="Arial" w:cs="Arial"/>
          <w:b/>
          <w:sz w:val="24"/>
          <w:szCs w:val="24"/>
          <w:lang w:val="es-ES"/>
        </w:rPr>
        <w:t>trajes antiguos</w:t>
      </w:r>
      <w:r w:rsidRPr="00AA16AA">
        <w:rPr>
          <w:rFonts w:ascii="Arial" w:hAnsi="Arial" w:cs="Arial"/>
          <w:sz w:val="24"/>
          <w:szCs w:val="24"/>
          <w:lang w:val="es-ES"/>
        </w:rPr>
        <w:t xml:space="preserve">, </w:t>
      </w:r>
      <w:r w:rsidRPr="00AA16AA">
        <w:rPr>
          <w:rFonts w:ascii="Arial" w:hAnsi="Arial" w:cs="Arial"/>
          <w:b/>
          <w:sz w:val="24"/>
          <w:szCs w:val="24"/>
          <w:lang w:val="es-ES"/>
        </w:rPr>
        <w:t>música</w:t>
      </w:r>
      <w:r w:rsidRPr="00AA16AA">
        <w:rPr>
          <w:rFonts w:ascii="Arial" w:hAnsi="Arial" w:cs="Arial"/>
          <w:sz w:val="24"/>
          <w:szCs w:val="24"/>
          <w:lang w:val="es-ES"/>
        </w:rPr>
        <w:t xml:space="preserve"> mientras disfrutan platos reales cuidadosamente preparados hasta el más mínimo detalle para una suntuosa cena que adapta a la realeza.</w:t>
      </w:r>
    </w:p>
    <w:p w14:paraId="6F16CDAA" w14:textId="77777777" w:rsidR="00AA16AA" w:rsidRPr="00AA16AA" w:rsidRDefault="00AA16AA" w:rsidP="00AA16AA">
      <w:pPr>
        <w:spacing w:after="0"/>
        <w:ind w:left="2" w:hanging="2"/>
        <w:rPr>
          <w:rFonts w:ascii="Arial" w:hAnsi="Arial" w:cs="Arial"/>
          <w:sz w:val="24"/>
          <w:szCs w:val="24"/>
          <w:lang w:val="es-ES"/>
        </w:rPr>
      </w:pPr>
      <w:r w:rsidRPr="00AA16AA">
        <w:rPr>
          <w:rFonts w:ascii="Arial" w:hAnsi="Arial" w:cs="Arial"/>
          <w:sz w:val="24"/>
          <w:szCs w:val="24"/>
          <w:u w:val="single"/>
          <w:lang w:val="es-ES"/>
        </w:rPr>
        <w:t>Incluidos:</w:t>
      </w:r>
      <w:r w:rsidRPr="00AA16AA">
        <w:rPr>
          <w:rFonts w:ascii="Arial" w:hAnsi="Arial" w:cs="Arial"/>
          <w:sz w:val="24"/>
          <w:szCs w:val="24"/>
          <w:lang w:val="es-ES"/>
        </w:rPr>
        <w:t xml:space="preserve"> Traslados privados, guía de habla español, comidas mencionadas en el programa (sin bebida) </w:t>
      </w:r>
    </w:p>
    <w:p w14:paraId="58DCD9A2" w14:textId="77777777" w:rsidR="00AA16AA" w:rsidRPr="00AA16AA" w:rsidRDefault="00AA16AA" w:rsidP="00AA16AA">
      <w:pPr>
        <w:shd w:val="clear" w:color="auto" w:fill="FFFFFF"/>
        <w:spacing w:after="0"/>
        <w:ind w:left="2" w:hanging="2"/>
        <w:rPr>
          <w:rFonts w:ascii="Arial" w:hAnsi="Arial" w:cs="Arial"/>
          <w:color w:val="000000"/>
          <w:sz w:val="24"/>
          <w:szCs w:val="24"/>
          <w:lang w:val="es-ES"/>
        </w:rPr>
      </w:pPr>
      <w:r w:rsidRPr="00AA16AA">
        <w:rPr>
          <w:rFonts w:ascii="Arial" w:hAnsi="Arial" w:cs="Arial"/>
          <w:sz w:val="24"/>
          <w:szCs w:val="24"/>
          <w:u w:val="single"/>
          <w:lang w:val="es-ES"/>
        </w:rPr>
        <w:t>Excluidos:</w:t>
      </w:r>
      <w:r w:rsidRPr="00AA16AA">
        <w:rPr>
          <w:rFonts w:ascii="Arial" w:hAnsi="Arial" w:cs="Arial"/>
          <w:sz w:val="24"/>
          <w:szCs w:val="24"/>
          <w:lang w:val="es-ES"/>
        </w:rPr>
        <w:t xml:space="preserve"> Propinas, gastos personales y otros gastos no mencionados en el programa</w:t>
      </w:r>
    </w:p>
    <w:p w14:paraId="2B9604D4" w14:textId="77777777" w:rsidR="00AA16AA" w:rsidRPr="00AA16AA" w:rsidRDefault="00AA16AA" w:rsidP="00AA16AA">
      <w:pPr>
        <w:shd w:val="clear" w:color="auto" w:fill="FFFFFF"/>
        <w:ind w:hanging="2"/>
        <w:rPr>
          <w:rFonts w:ascii="Arial" w:hAnsi="Arial" w:cs="Arial"/>
          <w:color w:val="000000"/>
          <w:sz w:val="24"/>
          <w:szCs w:val="24"/>
          <w:lang w:val="es-ES"/>
        </w:rPr>
      </w:pPr>
    </w:p>
    <w:p w14:paraId="3543FEDA" w14:textId="77777777" w:rsidR="00AA16AA" w:rsidRPr="00AA16AA" w:rsidRDefault="00AA16AA" w:rsidP="00AA16AA">
      <w:pPr>
        <w:spacing w:after="0"/>
        <w:ind w:hanging="2"/>
        <w:rPr>
          <w:rFonts w:ascii="Arial" w:hAnsi="Arial" w:cs="Arial"/>
          <w:sz w:val="24"/>
          <w:szCs w:val="24"/>
          <w:lang w:val="es-ES"/>
        </w:rPr>
      </w:pPr>
      <w:r w:rsidRPr="00AA16AA">
        <w:rPr>
          <w:rFonts w:ascii="Arial" w:hAnsi="Arial" w:cs="Arial"/>
          <w:b/>
          <w:sz w:val="24"/>
          <w:szCs w:val="24"/>
          <w:lang w:val="es-ES"/>
        </w:rPr>
        <w:t>DIA 8: HUE - HOI AN – TOUR DE LA CIUDAD (D/-/-)</w:t>
      </w:r>
    </w:p>
    <w:p w14:paraId="0C94AFC4"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Desayuno. Traslado en bus compartido al medio día por carretera hacia Hoi An.</w:t>
      </w:r>
    </w:p>
    <w:p w14:paraId="3F279904" w14:textId="77777777" w:rsidR="00AA16AA" w:rsidRPr="00AA16AA" w:rsidRDefault="00AA16AA" w:rsidP="00AA16AA">
      <w:pPr>
        <w:spacing w:after="0"/>
        <w:ind w:hanging="2"/>
        <w:rPr>
          <w:rFonts w:ascii="Arial" w:hAnsi="Arial" w:cs="Arial"/>
          <w:color w:val="FF0000"/>
          <w:sz w:val="24"/>
          <w:szCs w:val="24"/>
          <w:lang w:val="it-IT"/>
        </w:rPr>
      </w:pPr>
      <w:r w:rsidRPr="00AA16AA">
        <w:rPr>
          <w:rFonts w:ascii="Arial" w:hAnsi="Arial" w:cs="Arial"/>
          <w:sz w:val="24"/>
          <w:szCs w:val="24"/>
          <w:lang w:val="it-IT"/>
        </w:rPr>
        <w:t xml:space="preserve">Visitamos el </w:t>
      </w:r>
      <w:r w:rsidRPr="00AA16AA">
        <w:rPr>
          <w:rFonts w:ascii="Arial" w:hAnsi="Arial" w:cs="Arial"/>
          <w:b/>
          <w:sz w:val="24"/>
          <w:szCs w:val="24"/>
          <w:lang w:val="it-IT"/>
        </w:rPr>
        <w:t>barrio Antiguo de Hoi An</w:t>
      </w:r>
      <w:r w:rsidRPr="00AA16AA">
        <w:rPr>
          <w:rFonts w:ascii="Arial" w:hAnsi="Arial" w:cs="Arial"/>
          <w:sz w:val="24"/>
          <w:szCs w:val="24"/>
          <w:lang w:val="it-IT"/>
        </w:rPr>
        <w:t xml:space="preserve">: caminaremos por el </w:t>
      </w:r>
      <w:r w:rsidRPr="00AA16AA">
        <w:rPr>
          <w:rFonts w:ascii="Arial" w:hAnsi="Arial" w:cs="Arial"/>
          <w:b/>
          <w:sz w:val="24"/>
          <w:szCs w:val="24"/>
          <w:lang w:val="it-IT"/>
        </w:rPr>
        <w:t>Puente Japonés</w:t>
      </w:r>
      <w:r w:rsidRPr="00AA16AA">
        <w:rPr>
          <w:rFonts w:ascii="Arial" w:hAnsi="Arial" w:cs="Arial"/>
          <w:sz w:val="24"/>
          <w:szCs w:val="24"/>
          <w:lang w:val="it-IT"/>
        </w:rPr>
        <w:t xml:space="preserve"> con techo de tejas, visitaremos las silenciosas </w:t>
      </w:r>
      <w:r w:rsidRPr="00AA16AA">
        <w:rPr>
          <w:rFonts w:ascii="Arial" w:hAnsi="Arial" w:cs="Arial"/>
          <w:b/>
          <w:sz w:val="24"/>
          <w:szCs w:val="24"/>
          <w:lang w:val="it-IT"/>
        </w:rPr>
        <w:t>Salas de Reuniones Chinas</w:t>
      </w:r>
      <w:r w:rsidRPr="00AA16AA">
        <w:rPr>
          <w:rFonts w:ascii="Arial" w:hAnsi="Arial" w:cs="Arial"/>
          <w:sz w:val="24"/>
          <w:szCs w:val="24"/>
          <w:lang w:val="it-IT"/>
        </w:rPr>
        <w:t xml:space="preserve">, </w:t>
      </w:r>
      <w:r w:rsidRPr="00AA16AA">
        <w:rPr>
          <w:rFonts w:ascii="Arial" w:hAnsi="Arial" w:cs="Arial"/>
          <w:b/>
          <w:sz w:val="24"/>
          <w:szCs w:val="24"/>
          <w:lang w:val="it-IT"/>
        </w:rPr>
        <w:t>las casas de los mercaderes</w:t>
      </w:r>
      <w:r w:rsidRPr="00AA16AA">
        <w:rPr>
          <w:rFonts w:ascii="Arial" w:hAnsi="Arial" w:cs="Arial"/>
          <w:sz w:val="24"/>
          <w:szCs w:val="24"/>
          <w:lang w:val="it-IT"/>
        </w:rPr>
        <w:t xml:space="preserve">, </w:t>
      </w:r>
      <w:r w:rsidRPr="00AA16AA">
        <w:rPr>
          <w:rFonts w:ascii="Arial" w:hAnsi="Arial" w:cs="Arial"/>
          <w:b/>
          <w:sz w:val="24"/>
          <w:szCs w:val="24"/>
          <w:lang w:val="it-IT"/>
        </w:rPr>
        <w:t>Pagodas</w:t>
      </w:r>
      <w:r w:rsidRPr="00AA16AA">
        <w:rPr>
          <w:rFonts w:ascii="Arial" w:hAnsi="Arial" w:cs="Arial"/>
          <w:sz w:val="24"/>
          <w:szCs w:val="24"/>
          <w:lang w:val="it-IT"/>
        </w:rPr>
        <w:t xml:space="preserve">, y pasearemos por el mercado ubicado a la orilla del </w:t>
      </w:r>
      <w:r w:rsidRPr="00AA16AA">
        <w:rPr>
          <w:rFonts w:ascii="Arial" w:hAnsi="Arial" w:cs="Arial"/>
          <w:b/>
          <w:sz w:val="24"/>
          <w:szCs w:val="24"/>
          <w:lang w:val="it-IT"/>
        </w:rPr>
        <w:t>río Thu Bon</w:t>
      </w:r>
      <w:r w:rsidRPr="00AA16AA">
        <w:rPr>
          <w:rFonts w:ascii="Arial" w:hAnsi="Arial" w:cs="Arial"/>
          <w:sz w:val="24"/>
          <w:szCs w:val="24"/>
          <w:lang w:val="it-IT"/>
        </w:rPr>
        <w:t>, donde podrá encontrarse con las mismas sensaciones que los artistas, que ven los tejados de Hoi An como un antiguo mundo mágico de inspiración oriental. Traslado al hotel y tiempo libre.</w:t>
      </w:r>
    </w:p>
    <w:p w14:paraId="6D260BBD"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i/>
          <w:color w:val="000000"/>
          <w:sz w:val="24"/>
          <w:szCs w:val="24"/>
          <w:lang w:val="it-IT"/>
        </w:rPr>
        <w:t>Comidas: Desayuno en el hotel</w:t>
      </w:r>
    </w:p>
    <w:p w14:paraId="679D30F8" w14:textId="77777777" w:rsidR="00AA16AA" w:rsidRPr="00AA16AA" w:rsidRDefault="00AA16AA" w:rsidP="00AA16AA">
      <w:pPr>
        <w:spacing w:after="0"/>
        <w:ind w:hanging="2"/>
        <w:rPr>
          <w:rFonts w:ascii="Arial" w:hAnsi="Arial" w:cs="Arial"/>
          <w:sz w:val="24"/>
          <w:szCs w:val="24"/>
          <w:lang w:val="it-IT"/>
        </w:rPr>
      </w:pPr>
    </w:p>
    <w:p w14:paraId="146C75BC"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DIA 9: HOI AN – DA NANG – SIEM REAP (D/-/-)</w:t>
      </w:r>
    </w:p>
    <w:p w14:paraId="1FED6665" w14:textId="77777777" w:rsidR="00AA16AA" w:rsidRPr="00AA16AA" w:rsidRDefault="00AA16AA" w:rsidP="00AA16AA">
      <w:pPr>
        <w:spacing w:after="0"/>
        <w:ind w:right="-180" w:hanging="2"/>
        <w:rPr>
          <w:rFonts w:ascii="Arial" w:hAnsi="Arial" w:cs="Arial"/>
          <w:sz w:val="24"/>
          <w:szCs w:val="24"/>
          <w:lang w:val="it-IT"/>
        </w:rPr>
      </w:pPr>
      <w:r w:rsidRPr="00AA16AA">
        <w:rPr>
          <w:rFonts w:ascii="Arial" w:hAnsi="Arial" w:cs="Arial"/>
          <w:sz w:val="24"/>
          <w:szCs w:val="24"/>
          <w:lang w:val="it-IT"/>
        </w:rPr>
        <w:t xml:space="preserve">Desayuno. Tiempo libre para descubrir los rincones escondidos con su famosa comida callejera (por su cuenta) hasta el traslado al aeropuerto para el vuelo a Siem Reap. </w:t>
      </w:r>
      <w:bookmarkStart w:id="0" w:name="_Hlk178026544"/>
      <w:r w:rsidRPr="00AA16AA">
        <w:rPr>
          <w:rFonts w:ascii="Arial" w:hAnsi="Arial" w:cs="Arial"/>
          <w:sz w:val="24"/>
          <w:szCs w:val="24"/>
          <w:lang w:val="it-IT"/>
        </w:rPr>
        <w:t>Llegada a Siem Reap. Traslado al hotel escogido. Alojamiento</w:t>
      </w:r>
    </w:p>
    <w:p w14:paraId="717DF3E6" w14:textId="77777777" w:rsidR="00AA16AA" w:rsidRPr="00AA16AA" w:rsidRDefault="00AA16AA" w:rsidP="00AA16AA">
      <w:pPr>
        <w:spacing w:after="0"/>
        <w:ind w:hanging="2"/>
        <w:rPr>
          <w:rFonts w:ascii="Arial" w:hAnsi="Arial" w:cs="Arial"/>
          <w:i/>
          <w:sz w:val="24"/>
          <w:szCs w:val="24"/>
          <w:lang w:val="it-IT"/>
        </w:rPr>
      </w:pPr>
      <w:r w:rsidRPr="00AA16AA">
        <w:rPr>
          <w:rFonts w:ascii="Arial" w:hAnsi="Arial" w:cs="Arial"/>
          <w:i/>
          <w:sz w:val="24"/>
          <w:szCs w:val="24"/>
          <w:lang w:val="it-IT"/>
        </w:rPr>
        <w:t xml:space="preserve">Nota: la hora del check out es a las 12:00 .  </w:t>
      </w:r>
    </w:p>
    <w:p w14:paraId="0802BC23" w14:textId="77777777" w:rsidR="00AA16AA" w:rsidRPr="00AA16AA" w:rsidRDefault="00AA16AA" w:rsidP="00AA16AA">
      <w:pPr>
        <w:spacing w:after="0"/>
        <w:ind w:hanging="2"/>
        <w:rPr>
          <w:rFonts w:ascii="Arial" w:hAnsi="Arial" w:cs="Arial"/>
          <w:color w:val="000000"/>
          <w:sz w:val="24"/>
          <w:szCs w:val="24"/>
          <w:lang w:val="de-DE"/>
        </w:rPr>
      </w:pPr>
      <w:r w:rsidRPr="00AA16AA">
        <w:rPr>
          <w:rFonts w:ascii="Arial" w:hAnsi="Arial" w:cs="Arial"/>
          <w:i/>
          <w:color w:val="000000"/>
          <w:sz w:val="24"/>
          <w:szCs w:val="24"/>
          <w:lang w:val="de-DE"/>
        </w:rPr>
        <w:t>Comidas: Desayuno en el hotel.</w:t>
      </w:r>
    </w:p>
    <w:bookmarkEnd w:id="0"/>
    <w:p w14:paraId="6BF84EAC" w14:textId="77777777" w:rsidR="00AA16AA" w:rsidRPr="00AA16AA" w:rsidRDefault="00AA16AA" w:rsidP="00AA16AA">
      <w:pPr>
        <w:spacing w:after="0"/>
        <w:ind w:hanging="2"/>
        <w:rPr>
          <w:rFonts w:ascii="Arial" w:hAnsi="Arial" w:cs="Arial"/>
          <w:sz w:val="24"/>
          <w:szCs w:val="24"/>
          <w:lang w:val="de-DE"/>
        </w:rPr>
      </w:pPr>
    </w:p>
    <w:p w14:paraId="2FEF1306" w14:textId="77777777" w:rsidR="00AA16AA" w:rsidRPr="00AA16AA" w:rsidRDefault="00AA16AA" w:rsidP="00AA16AA">
      <w:pPr>
        <w:spacing w:after="0"/>
        <w:ind w:hanging="2"/>
        <w:rPr>
          <w:rFonts w:ascii="Arial" w:hAnsi="Arial" w:cs="Arial"/>
          <w:sz w:val="24"/>
          <w:szCs w:val="24"/>
          <w:lang w:val="es-ES"/>
        </w:rPr>
      </w:pPr>
      <w:r w:rsidRPr="00AA16AA">
        <w:rPr>
          <w:rFonts w:ascii="Arial" w:hAnsi="Arial" w:cs="Arial"/>
          <w:b/>
          <w:sz w:val="24"/>
          <w:szCs w:val="24"/>
          <w:u w:val="single"/>
          <w:lang w:val="es-ES"/>
        </w:rPr>
        <w:t>Opcional tour 2:</w:t>
      </w:r>
      <w:r w:rsidRPr="00AA16AA">
        <w:rPr>
          <w:rFonts w:ascii="Arial" w:hAnsi="Arial" w:cs="Arial"/>
          <w:i/>
          <w:color w:val="000000"/>
          <w:sz w:val="24"/>
          <w:szCs w:val="24"/>
          <w:lang w:val="es-ES"/>
        </w:rPr>
        <w:t xml:space="preserve"> </w:t>
      </w:r>
      <w:r w:rsidRPr="00AA16AA">
        <w:rPr>
          <w:rFonts w:ascii="Arial" w:hAnsi="Arial" w:cs="Arial"/>
          <w:b/>
          <w:sz w:val="24"/>
          <w:szCs w:val="24"/>
          <w:lang w:val="es-ES"/>
        </w:rPr>
        <w:t>HOI AN – EXCURSIÓN DE 1 DÍA A BANA HILLS – PUENTE DE LAS MANOS (-/A/-)</w:t>
      </w:r>
    </w:p>
    <w:p w14:paraId="01B98E72" w14:textId="77777777" w:rsidR="00AA16AA" w:rsidRPr="00AA16AA" w:rsidRDefault="00AA16AA" w:rsidP="00AA16AA">
      <w:pPr>
        <w:spacing w:after="0"/>
        <w:ind w:hanging="2"/>
        <w:rPr>
          <w:rFonts w:ascii="Arial" w:hAnsi="Arial" w:cs="Arial"/>
          <w:color w:val="000000"/>
          <w:sz w:val="24"/>
          <w:szCs w:val="24"/>
          <w:lang w:val="it-IT"/>
        </w:rPr>
      </w:pPr>
      <w:r w:rsidRPr="00AA16AA">
        <w:rPr>
          <w:rFonts w:ascii="Arial" w:hAnsi="Arial" w:cs="Arial"/>
          <w:color w:val="000000"/>
          <w:sz w:val="24"/>
          <w:szCs w:val="24"/>
          <w:lang w:val="it-IT"/>
        </w:rPr>
        <w:t>Impresionante teleférico, Complejo de estilo colonial francés, Puente Dorado</w:t>
      </w:r>
    </w:p>
    <w:p w14:paraId="469A66E8" w14:textId="77777777" w:rsidR="00AA16AA" w:rsidRPr="00AA16AA" w:rsidRDefault="00AA16AA" w:rsidP="00AA16AA">
      <w:pPr>
        <w:spacing w:after="0"/>
        <w:ind w:hanging="2"/>
        <w:rPr>
          <w:rFonts w:ascii="Arial" w:hAnsi="Arial" w:cs="Arial"/>
          <w:color w:val="000000"/>
          <w:sz w:val="24"/>
          <w:szCs w:val="24"/>
          <w:lang w:val="it-IT"/>
        </w:rPr>
      </w:pPr>
      <w:r w:rsidRPr="00AA16AA">
        <w:rPr>
          <w:rFonts w:ascii="Arial" w:hAnsi="Arial" w:cs="Arial"/>
          <w:color w:val="000000"/>
          <w:sz w:val="24"/>
          <w:szCs w:val="24"/>
          <w:lang w:val="it-IT"/>
        </w:rPr>
        <w:t xml:space="preserve">Empezaremos desde su hotel para tener una visita de un día completo al complejo de la colina Ba Na. Situada a 1478 m de altura sobre el nivel del mar y a 25 km al oeste de Da Nang, la </w:t>
      </w:r>
      <w:r w:rsidRPr="00AA16AA">
        <w:rPr>
          <w:rFonts w:ascii="Arial" w:hAnsi="Arial" w:cs="Arial"/>
          <w:color w:val="000000"/>
          <w:sz w:val="24"/>
          <w:szCs w:val="24"/>
          <w:lang w:val="it-IT"/>
        </w:rPr>
        <w:lastRenderedPageBreak/>
        <w:t>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w:t>
      </w:r>
    </w:p>
    <w:p w14:paraId="2C6AB4AA" w14:textId="77777777" w:rsidR="00AA16AA" w:rsidRPr="00AA16AA" w:rsidRDefault="00AA16AA" w:rsidP="00AA16AA">
      <w:pPr>
        <w:spacing w:after="0"/>
        <w:ind w:hanging="2"/>
        <w:rPr>
          <w:rFonts w:ascii="Arial" w:hAnsi="Arial" w:cs="Arial"/>
          <w:color w:val="000000"/>
          <w:sz w:val="24"/>
          <w:szCs w:val="24"/>
          <w:lang w:val="it-IT"/>
        </w:rPr>
      </w:pPr>
      <w:r w:rsidRPr="00AA16AA">
        <w:rPr>
          <w:rFonts w:ascii="Arial" w:hAnsi="Arial" w:cs="Arial"/>
          <w:color w:val="000000"/>
          <w:sz w:val="24"/>
          <w:szCs w:val="24"/>
          <w:lang w:val="it-IT"/>
        </w:rPr>
        <w:t>Al final del día, traslado de regreso a su hotel.</w:t>
      </w:r>
    </w:p>
    <w:p w14:paraId="14A1BB32" w14:textId="77777777" w:rsidR="00AA16AA" w:rsidRPr="00AA16AA" w:rsidRDefault="00AA16AA" w:rsidP="00AA16AA">
      <w:pPr>
        <w:spacing w:after="0"/>
        <w:ind w:hanging="2"/>
        <w:rPr>
          <w:rFonts w:ascii="Arial" w:hAnsi="Arial" w:cs="Arial"/>
          <w:color w:val="000000"/>
          <w:sz w:val="24"/>
          <w:szCs w:val="24"/>
          <w:lang w:val="it-IT"/>
        </w:rPr>
      </w:pPr>
      <w:r w:rsidRPr="00AA16AA">
        <w:rPr>
          <w:rFonts w:ascii="Arial" w:hAnsi="Arial" w:cs="Arial"/>
          <w:color w:val="000000"/>
          <w:sz w:val="24"/>
          <w:szCs w:val="24"/>
          <w:lang w:val="it-IT"/>
        </w:rPr>
        <w:t>Nota: El museo de cera, el tren de montaña, el juego de animales de algodón y la habilidad de carnaval en Fantasy Park no están incluidos en el precio del paquete.</w:t>
      </w:r>
    </w:p>
    <w:p w14:paraId="1B97340C"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i/>
          <w:color w:val="000000"/>
          <w:sz w:val="24"/>
          <w:szCs w:val="24"/>
          <w:lang w:val="it-IT"/>
        </w:rPr>
        <w:t>Comidas: Almuerzo en restaurante local.</w:t>
      </w:r>
    </w:p>
    <w:p w14:paraId="12B483C2"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u w:val="single"/>
          <w:lang w:val="it-IT"/>
        </w:rPr>
        <w:t>Incluidos:</w:t>
      </w:r>
      <w:r w:rsidRPr="00AA16AA">
        <w:rPr>
          <w:rFonts w:ascii="Arial" w:hAnsi="Arial" w:cs="Arial"/>
          <w:sz w:val="24"/>
          <w:szCs w:val="24"/>
          <w:lang w:val="it-IT"/>
        </w:rPr>
        <w:t xml:space="preserve"> Traslados privados, guía de habla español, comidas mencionadas en el programa (sin bebida), entradas a lugares de visita, teleférico hasta/desde la cima de la colina de Bana, 2 botellas de agua/pax/ día de excursión y servicios mencionados en el programa.</w:t>
      </w:r>
    </w:p>
    <w:p w14:paraId="322F6353" w14:textId="77777777" w:rsidR="00AA16AA" w:rsidRPr="00AA16AA" w:rsidRDefault="00AA16AA" w:rsidP="00AA16AA">
      <w:pPr>
        <w:shd w:val="clear" w:color="auto" w:fill="FFFFFF"/>
        <w:spacing w:after="0"/>
        <w:ind w:hanging="2"/>
        <w:rPr>
          <w:rFonts w:ascii="Arial" w:hAnsi="Arial" w:cs="Arial"/>
          <w:sz w:val="24"/>
          <w:szCs w:val="24"/>
          <w:lang w:val="it-IT"/>
        </w:rPr>
      </w:pPr>
      <w:r w:rsidRPr="00AA16AA">
        <w:rPr>
          <w:rFonts w:ascii="Arial" w:hAnsi="Arial" w:cs="Arial"/>
          <w:sz w:val="24"/>
          <w:szCs w:val="24"/>
          <w:u w:val="single"/>
          <w:lang w:val="it-IT"/>
        </w:rPr>
        <w:t>Excluidos:</w:t>
      </w:r>
      <w:r w:rsidRPr="00AA16AA">
        <w:rPr>
          <w:rFonts w:ascii="Arial" w:hAnsi="Arial" w:cs="Arial"/>
          <w:sz w:val="24"/>
          <w:szCs w:val="24"/>
          <w:lang w:val="it-IT"/>
        </w:rPr>
        <w:t xml:space="preserve"> Propinas, gastos personales y otros gastos no mencionados en el programa</w:t>
      </w:r>
    </w:p>
    <w:p w14:paraId="5F022351" w14:textId="77777777" w:rsidR="00AA16AA" w:rsidRPr="00AA16AA" w:rsidRDefault="00AA16AA" w:rsidP="00AA16AA">
      <w:pPr>
        <w:shd w:val="clear" w:color="auto" w:fill="FFFFFF"/>
        <w:spacing w:after="0"/>
        <w:rPr>
          <w:rFonts w:ascii="Arial" w:hAnsi="Arial" w:cs="Arial"/>
          <w:color w:val="000000"/>
          <w:sz w:val="24"/>
          <w:szCs w:val="24"/>
          <w:lang w:val="it-IT"/>
        </w:rPr>
      </w:pPr>
    </w:p>
    <w:p w14:paraId="7011D528"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b/>
          <w:sz w:val="24"/>
          <w:szCs w:val="24"/>
          <w:lang w:val="it-IT"/>
        </w:rPr>
        <w:t>DÍA 10: SIEM REAP - EXPLORACIÓN DE ANGKOR (D/-/-)</w:t>
      </w:r>
    </w:p>
    <w:p w14:paraId="772B4D99"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Hoy probemos tuk tuk, un vehículo típico de los locales. Explorará la </w:t>
      </w:r>
      <w:r w:rsidRPr="00AA16AA">
        <w:rPr>
          <w:rFonts w:ascii="Arial" w:hAnsi="Arial" w:cs="Arial"/>
          <w:b/>
          <w:sz w:val="24"/>
          <w:szCs w:val="24"/>
          <w:lang w:val="it-IT"/>
        </w:rPr>
        <w:t>Puerta Sur de Angkor Thom</w:t>
      </w:r>
      <w:r w:rsidRPr="00AA16AA">
        <w:rPr>
          <w:rFonts w:ascii="Arial" w:hAnsi="Arial" w:cs="Arial"/>
          <w:sz w:val="24"/>
          <w:szCs w:val="24"/>
          <w:lang w:val="it-IT"/>
        </w:rPr>
        <w:t xml:space="preserve">,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w:t>
      </w:r>
      <w:r w:rsidRPr="00AA16AA">
        <w:rPr>
          <w:rFonts w:ascii="Arial" w:hAnsi="Arial" w:cs="Arial"/>
          <w:b/>
          <w:sz w:val="24"/>
          <w:szCs w:val="24"/>
          <w:lang w:val="it-IT"/>
        </w:rPr>
        <w:t>templo de Ta Prohm</w:t>
      </w:r>
      <w:r w:rsidRPr="00AA16AA">
        <w:rPr>
          <w:rFonts w:ascii="Arial" w:hAnsi="Arial" w:cs="Arial"/>
          <w:sz w:val="24"/>
          <w:szCs w:val="24"/>
          <w:lang w:val="it-IT"/>
        </w:rPr>
        <w:t>, que es una maravillosa combinación de genio humano y belleza natural con los árboles gigantes han crecido aquí durante siglos.</w:t>
      </w:r>
    </w:p>
    <w:p w14:paraId="534CE057"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sz w:val="24"/>
          <w:szCs w:val="24"/>
          <w:lang w:val="it-IT"/>
        </w:rPr>
        <w:t xml:space="preserve">Por la tarde, visitamos el </w:t>
      </w:r>
      <w:r w:rsidRPr="00AA16AA">
        <w:rPr>
          <w:rFonts w:ascii="Arial" w:hAnsi="Arial" w:cs="Arial"/>
          <w:b/>
          <w:sz w:val="24"/>
          <w:szCs w:val="24"/>
          <w:lang w:val="it-IT"/>
        </w:rPr>
        <w:t>templo de Angkor Wat</w:t>
      </w:r>
      <w:r w:rsidRPr="00AA16AA">
        <w:rPr>
          <w:rFonts w:ascii="Arial" w:hAnsi="Arial" w:cs="Arial"/>
          <w:sz w:val="24"/>
          <w:szCs w:val="24"/>
          <w:lang w:val="it-IT"/>
        </w:rPr>
        <w:t xml:space="preserve">,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w:t>
      </w:r>
      <w:r w:rsidRPr="00AA16AA">
        <w:rPr>
          <w:rFonts w:ascii="Arial" w:hAnsi="Arial" w:cs="Arial"/>
          <w:sz w:val="24"/>
          <w:szCs w:val="24"/>
          <w:lang w:val="de-DE"/>
        </w:rPr>
        <w:t xml:space="preserve">Diviértete en los bares y pubs del mercado nocturno de Angkor. </w:t>
      </w:r>
    </w:p>
    <w:p w14:paraId="474749E3" w14:textId="77777777" w:rsidR="00AA16AA" w:rsidRPr="00AA16AA" w:rsidRDefault="00AA16AA" w:rsidP="00AA16AA">
      <w:pPr>
        <w:spacing w:after="0"/>
        <w:ind w:right="-180" w:hanging="2"/>
        <w:rPr>
          <w:rFonts w:ascii="Arial" w:hAnsi="Arial" w:cs="Arial"/>
          <w:sz w:val="24"/>
          <w:szCs w:val="24"/>
          <w:lang w:val="de-DE"/>
        </w:rPr>
      </w:pPr>
      <w:r w:rsidRPr="00AA16AA">
        <w:rPr>
          <w:rFonts w:ascii="Arial" w:hAnsi="Arial" w:cs="Arial"/>
          <w:i/>
          <w:sz w:val="24"/>
          <w:szCs w:val="24"/>
          <w:lang w:val="de-DE"/>
        </w:rPr>
        <w:t>Comidas: Desayuno en hotel.</w:t>
      </w:r>
      <w:r w:rsidRPr="00AA16AA">
        <w:rPr>
          <w:rFonts w:ascii="Arial" w:hAnsi="Arial" w:cs="Arial"/>
          <w:sz w:val="24"/>
          <w:szCs w:val="24"/>
          <w:lang w:val="de-DE"/>
        </w:rPr>
        <w:t xml:space="preserve"> </w:t>
      </w:r>
    </w:p>
    <w:p w14:paraId="14EA72F8"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sz w:val="24"/>
          <w:szCs w:val="24"/>
          <w:lang w:val="de-DE"/>
        </w:rPr>
        <w:t>Noche en Siem Reap.</w:t>
      </w:r>
    </w:p>
    <w:p w14:paraId="01493DFC" w14:textId="77777777" w:rsidR="00AA16AA" w:rsidRPr="00AA16AA" w:rsidRDefault="00AA16AA" w:rsidP="00AA16AA">
      <w:pPr>
        <w:spacing w:after="0"/>
        <w:ind w:hanging="2"/>
        <w:rPr>
          <w:rFonts w:ascii="Arial" w:hAnsi="Arial" w:cs="Arial"/>
          <w:sz w:val="24"/>
          <w:szCs w:val="24"/>
          <w:lang w:val="de-DE"/>
        </w:rPr>
      </w:pPr>
    </w:p>
    <w:p w14:paraId="71DB8E43"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b/>
          <w:sz w:val="24"/>
          <w:szCs w:val="24"/>
          <w:lang w:val="de-DE"/>
        </w:rPr>
        <w:t>DÍA 11: SIEM REAP – EXPLORACIÓN DE ANGKOR (D/-/-)</w:t>
      </w:r>
    </w:p>
    <w:p w14:paraId="0EED9682"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sz w:val="24"/>
          <w:szCs w:val="24"/>
          <w:lang w:val="de-DE"/>
        </w:rPr>
        <w:t xml:space="preserve">Desayuno en el hotel.  </w:t>
      </w:r>
    </w:p>
    <w:p w14:paraId="4BB3A31C"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sz w:val="24"/>
          <w:szCs w:val="24"/>
          <w:lang w:val="it-IT"/>
        </w:rPr>
        <w:t xml:space="preserve">Continúe el viaje para desbloquear el hermoso templo de piedra arenisca de </w:t>
      </w:r>
      <w:r w:rsidRPr="00AA16AA">
        <w:rPr>
          <w:rFonts w:ascii="Arial" w:hAnsi="Arial" w:cs="Arial"/>
          <w:b/>
          <w:sz w:val="24"/>
          <w:szCs w:val="24"/>
          <w:lang w:val="it-IT"/>
        </w:rPr>
        <w:t>Banteay Srei</w:t>
      </w:r>
      <w:r w:rsidRPr="00AA16AA">
        <w:rPr>
          <w:rFonts w:ascii="Arial" w:hAnsi="Arial" w:cs="Arial"/>
          <w:sz w:val="24"/>
          <w:szCs w:val="24"/>
          <w:lang w:val="it-IT"/>
        </w:rPr>
        <w:t xml:space="preserve">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Visitamos </w:t>
      </w:r>
      <w:r w:rsidRPr="00AA16AA">
        <w:rPr>
          <w:rFonts w:ascii="Arial" w:hAnsi="Arial" w:cs="Arial"/>
          <w:b/>
          <w:sz w:val="24"/>
          <w:szCs w:val="24"/>
          <w:lang w:val="it-IT"/>
        </w:rPr>
        <w:t>Banteay Samre</w:t>
      </w:r>
      <w:r w:rsidRPr="00AA16AA">
        <w:rPr>
          <w:rFonts w:ascii="Arial" w:hAnsi="Arial" w:cs="Arial"/>
          <w:sz w:val="24"/>
          <w:szCs w:val="24"/>
          <w:lang w:val="it-IT"/>
        </w:rPr>
        <w:t xml:space="preserve">, un templo grande y </w:t>
      </w:r>
      <w:r w:rsidRPr="00AA16AA">
        <w:rPr>
          <w:rFonts w:ascii="Arial" w:hAnsi="Arial" w:cs="Arial"/>
          <w:sz w:val="24"/>
          <w:szCs w:val="24"/>
          <w:lang w:val="it-IT"/>
        </w:rPr>
        <w:lastRenderedPageBreak/>
        <w:t xml:space="preserve">relativamente plano que muestra una arquitectura y un arte distintivos de estilo Angkor. </w:t>
      </w:r>
      <w:r w:rsidRPr="00AA16AA">
        <w:rPr>
          <w:rFonts w:ascii="Arial" w:hAnsi="Arial" w:cs="Arial"/>
          <w:sz w:val="24"/>
          <w:szCs w:val="24"/>
          <w:lang w:val="de-DE"/>
        </w:rPr>
        <w:t xml:space="preserve">Regreso a su hotel. </w:t>
      </w:r>
    </w:p>
    <w:p w14:paraId="4585579E" w14:textId="77777777" w:rsidR="00AA16AA" w:rsidRPr="00AA16AA" w:rsidRDefault="00AA16AA" w:rsidP="00AA16AA">
      <w:pPr>
        <w:spacing w:after="0"/>
        <w:ind w:hanging="2"/>
        <w:rPr>
          <w:rFonts w:ascii="Arial" w:hAnsi="Arial" w:cs="Arial"/>
          <w:sz w:val="24"/>
          <w:szCs w:val="24"/>
          <w:lang w:val="de-DE"/>
        </w:rPr>
      </w:pPr>
      <w:r w:rsidRPr="00AA16AA">
        <w:rPr>
          <w:rFonts w:ascii="Arial" w:hAnsi="Arial" w:cs="Arial"/>
          <w:sz w:val="24"/>
          <w:szCs w:val="24"/>
          <w:lang w:val="de-DE"/>
        </w:rPr>
        <w:t>Noche en Siem Reap.</w:t>
      </w:r>
    </w:p>
    <w:p w14:paraId="277F1833" w14:textId="77777777" w:rsidR="00AA16AA" w:rsidRPr="00AA16AA" w:rsidRDefault="00AA16AA" w:rsidP="00AA16AA">
      <w:pPr>
        <w:spacing w:after="0"/>
        <w:ind w:right="-180" w:hanging="2"/>
        <w:rPr>
          <w:rFonts w:ascii="Arial" w:hAnsi="Arial" w:cs="Arial"/>
          <w:sz w:val="24"/>
          <w:szCs w:val="24"/>
          <w:lang w:val="de-DE"/>
        </w:rPr>
      </w:pPr>
      <w:r w:rsidRPr="00AA16AA">
        <w:rPr>
          <w:rFonts w:ascii="Arial" w:hAnsi="Arial" w:cs="Arial"/>
          <w:i/>
          <w:sz w:val="24"/>
          <w:szCs w:val="24"/>
          <w:lang w:val="de-DE"/>
        </w:rPr>
        <w:t>Comidas: Desayuno en hotel.</w:t>
      </w:r>
    </w:p>
    <w:p w14:paraId="51D02129" w14:textId="77777777" w:rsidR="00AA16AA" w:rsidRPr="00AA16AA" w:rsidRDefault="00AA16AA" w:rsidP="00AA16AA">
      <w:pPr>
        <w:spacing w:after="0"/>
        <w:ind w:right="-180" w:hanging="2"/>
        <w:rPr>
          <w:rFonts w:ascii="Arial" w:hAnsi="Arial" w:cs="Arial"/>
          <w:sz w:val="24"/>
          <w:szCs w:val="24"/>
          <w:lang w:val="de-DE"/>
        </w:rPr>
      </w:pPr>
    </w:p>
    <w:p w14:paraId="38950A6C" w14:textId="77777777" w:rsidR="00AA16AA" w:rsidRPr="00AA16AA" w:rsidRDefault="00AA16AA" w:rsidP="00AA16AA">
      <w:pPr>
        <w:spacing w:after="0"/>
        <w:ind w:right="-180" w:hanging="2"/>
        <w:rPr>
          <w:rFonts w:ascii="Arial" w:hAnsi="Arial" w:cs="Arial"/>
          <w:sz w:val="24"/>
          <w:szCs w:val="24"/>
          <w:lang w:val="it-IT"/>
        </w:rPr>
      </w:pPr>
      <w:r w:rsidRPr="00AA16AA">
        <w:rPr>
          <w:rFonts w:ascii="Arial" w:hAnsi="Arial" w:cs="Arial"/>
          <w:b/>
          <w:sz w:val="24"/>
          <w:szCs w:val="24"/>
          <w:u w:val="single"/>
          <w:lang w:val="it-IT"/>
        </w:rPr>
        <w:t>Opcional tour 3:</w:t>
      </w:r>
      <w:r w:rsidRPr="00AA16AA">
        <w:rPr>
          <w:rFonts w:ascii="Arial" w:hAnsi="Arial" w:cs="Arial"/>
          <w:b/>
          <w:sz w:val="24"/>
          <w:szCs w:val="24"/>
          <w:lang w:val="it-IT"/>
        </w:rPr>
        <w:t xml:space="preserve"> CENA CON UNA ACTUACIÓN DE APSARA</w:t>
      </w:r>
    </w:p>
    <w:p w14:paraId="48BD939F" w14:textId="77777777" w:rsidR="00AA16AA" w:rsidRPr="00AA16AA" w:rsidRDefault="00AA16AA" w:rsidP="00AA16AA">
      <w:pPr>
        <w:spacing w:after="0"/>
        <w:ind w:right="-180" w:hanging="2"/>
        <w:rPr>
          <w:rFonts w:ascii="Arial" w:hAnsi="Arial" w:cs="Arial"/>
          <w:sz w:val="24"/>
          <w:szCs w:val="24"/>
          <w:lang w:val="it-IT"/>
        </w:rPr>
      </w:pPr>
      <w:r w:rsidRPr="00AA16AA">
        <w:rPr>
          <w:rFonts w:ascii="Arial" w:hAnsi="Arial" w:cs="Arial"/>
          <w:sz w:val="24"/>
          <w:szCs w:val="24"/>
          <w:lang w:val="it-IT"/>
        </w:rPr>
        <w:t>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14:paraId="2BD5120E"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u w:val="single"/>
          <w:lang w:val="it-IT"/>
        </w:rPr>
        <w:t>Incluidos:</w:t>
      </w:r>
      <w:r w:rsidRPr="00AA16AA">
        <w:rPr>
          <w:rFonts w:ascii="Arial" w:hAnsi="Arial" w:cs="Arial"/>
          <w:sz w:val="24"/>
          <w:szCs w:val="24"/>
          <w:lang w:val="it-IT"/>
        </w:rPr>
        <w:t xml:space="preserve"> Traslados privados, guía de habla español, comidas mencionadas en el programa (sin bebida), 2 botellas de agua/pax/ día de excursión y servicios mencionados en el programa.</w:t>
      </w:r>
    </w:p>
    <w:p w14:paraId="28226E04" w14:textId="77777777" w:rsidR="00AA16AA" w:rsidRPr="00AA16AA" w:rsidRDefault="00AA16AA" w:rsidP="00AA16AA">
      <w:pPr>
        <w:shd w:val="clear" w:color="auto" w:fill="FFFFFF"/>
        <w:spacing w:after="0"/>
        <w:ind w:hanging="2"/>
        <w:rPr>
          <w:rFonts w:ascii="Arial" w:hAnsi="Arial" w:cs="Arial"/>
          <w:color w:val="000000"/>
          <w:sz w:val="24"/>
          <w:szCs w:val="24"/>
          <w:lang w:val="it-IT"/>
        </w:rPr>
      </w:pPr>
      <w:r w:rsidRPr="00AA16AA">
        <w:rPr>
          <w:rFonts w:ascii="Arial" w:hAnsi="Arial" w:cs="Arial"/>
          <w:sz w:val="24"/>
          <w:szCs w:val="24"/>
          <w:u w:val="single"/>
          <w:lang w:val="it-IT"/>
        </w:rPr>
        <w:t>Excluidos:</w:t>
      </w:r>
      <w:r w:rsidRPr="00AA16AA">
        <w:rPr>
          <w:rFonts w:ascii="Arial" w:hAnsi="Arial" w:cs="Arial"/>
          <w:sz w:val="24"/>
          <w:szCs w:val="24"/>
          <w:lang w:val="it-IT"/>
        </w:rPr>
        <w:t xml:space="preserve"> Propinas, gastos personales y otros gastos no mencionados en el programa</w:t>
      </w:r>
    </w:p>
    <w:p w14:paraId="4BE35B81" w14:textId="77777777" w:rsidR="00AA16AA" w:rsidRPr="00AA16AA" w:rsidRDefault="00AA16AA" w:rsidP="00AA16AA">
      <w:pPr>
        <w:spacing w:after="0"/>
        <w:ind w:right="-180" w:hanging="2"/>
        <w:rPr>
          <w:rFonts w:ascii="Arial" w:hAnsi="Arial" w:cs="Arial"/>
          <w:sz w:val="24"/>
          <w:szCs w:val="24"/>
          <w:lang w:val="it-IT"/>
        </w:rPr>
      </w:pPr>
    </w:p>
    <w:p w14:paraId="6C3A4BB6" w14:textId="77777777" w:rsidR="00AA16AA" w:rsidRPr="00AA16AA" w:rsidRDefault="00AA16AA" w:rsidP="00AA16AA">
      <w:pPr>
        <w:spacing w:after="0"/>
        <w:ind w:right="-180" w:hanging="2"/>
        <w:rPr>
          <w:rFonts w:ascii="Arial" w:hAnsi="Arial" w:cs="Arial"/>
          <w:sz w:val="24"/>
          <w:szCs w:val="24"/>
          <w:lang w:val="it-IT"/>
        </w:rPr>
      </w:pPr>
      <w:r w:rsidRPr="00AA16AA">
        <w:rPr>
          <w:rFonts w:ascii="Arial" w:hAnsi="Arial" w:cs="Arial"/>
          <w:b/>
          <w:sz w:val="24"/>
          <w:szCs w:val="24"/>
          <w:lang w:val="it-IT"/>
        </w:rPr>
        <w:t>DÍA 12: SIEM REAP– SALIDA (D/-/-)</w:t>
      </w:r>
    </w:p>
    <w:p w14:paraId="13777BE2"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Desayuno en el hotel. Tiempo libre hasta el traslado al aeropuerto para el vuelo de salida.</w:t>
      </w:r>
    </w:p>
    <w:p w14:paraId="69D83CD4" w14:textId="77777777" w:rsidR="00AA16AA" w:rsidRPr="00AA16AA" w:rsidRDefault="00AA16AA" w:rsidP="00AA16AA">
      <w:pPr>
        <w:spacing w:after="0"/>
        <w:ind w:right="-180" w:hanging="2"/>
        <w:rPr>
          <w:rFonts w:ascii="Arial" w:hAnsi="Arial" w:cs="Arial"/>
          <w:sz w:val="24"/>
          <w:szCs w:val="24"/>
          <w:lang w:val="it-IT"/>
        </w:rPr>
      </w:pPr>
      <w:r w:rsidRPr="00AA16AA">
        <w:rPr>
          <w:rFonts w:ascii="Arial" w:hAnsi="Arial" w:cs="Arial"/>
          <w:i/>
          <w:sz w:val="24"/>
          <w:szCs w:val="24"/>
          <w:lang w:val="it-IT"/>
        </w:rPr>
        <w:t>Comidas: Desayuno en hotel.</w:t>
      </w:r>
      <w:r w:rsidRPr="00AA16AA">
        <w:rPr>
          <w:rFonts w:ascii="Arial" w:hAnsi="Arial" w:cs="Arial"/>
          <w:sz w:val="24"/>
          <w:szCs w:val="24"/>
          <w:lang w:val="it-IT"/>
        </w:rPr>
        <w:t xml:space="preserve"> </w:t>
      </w:r>
    </w:p>
    <w:p w14:paraId="27A285E8"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i/>
          <w:sz w:val="24"/>
          <w:szCs w:val="24"/>
          <w:lang w:val="it-IT"/>
        </w:rPr>
        <w:t>Nota: la hora de salida del hotel es alrededor de las 12.00</w:t>
      </w:r>
      <w:r w:rsidRPr="00AA16AA">
        <w:rPr>
          <w:rFonts w:ascii="Arial" w:hAnsi="Arial" w:cs="Arial"/>
          <w:sz w:val="24"/>
          <w:szCs w:val="24"/>
          <w:lang w:val="it-IT"/>
        </w:rPr>
        <w:t xml:space="preserve"> </w:t>
      </w:r>
    </w:p>
    <w:p w14:paraId="20F7D68C" w14:textId="77777777" w:rsidR="00AA16AA" w:rsidRPr="00AA16AA" w:rsidRDefault="00AA16AA" w:rsidP="00AA16AA">
      <w:pPr>
        <w:spacing w:after="0"/>
        <w:ind w:hanging="2"/>
        <w:rPr>
          <w:rFonts w:ascii="Arial" w:hAnsi="Arial" w:cs="Arial"/>
          <w:sz w:val="24"/>
          <w:szCs w:val="24"/>
          <w:lang w:val="it-IT"/>
        </w:rPr>
      </w:pPr>
    </w:p>
    <w:p w14:paraId="5EEE745A" w14:textId="77777777" w:rsidR="00AA16AA" w:rsidRPr="00AA16AA" w:rsidRDefault="00AA16AA" w:rsidP="00AA16AA">
      <w:pPr>
        <w:spacing w:after="0"/>
        <w:ind w:hanging="2"/>
        <w:rPr>
          <w:rFonts w:ascii="Arial" w:hAnsi="Arial" w:cs="Arial"/>
          <w:b/>
          <w:sz w:val="24"/>
          <w:szCs w:val="24"/>
          <w:lang w:val="it-IT"/>
        </w:rPr>
      </w:pPr>
      <w:r w:rsidRPr="00AA16AA">
        <w:rPr>
          <w:rFonts w:ascii="Arial" w:hAnsi="Arial" w:cs="Arial"/>
          <w:b/>
          <w:sz w:val="24"/>
          <w:szCs w:val="24"/>
          <w:u w:val="single"/>
          <w:lang w:val="it-IT"/>
        </w:rPr>
        <w:t>Opcional tour 4:</w:t>
      </w:r>
      <w:r w:rsidRPr="00AA16AA">
        <w:rPr>
          <w:rFonts w:ascii="Arial" w:hAnsi="Arial" w:cs="Arial"/>
          <w:i/>
          <w:sz w:val="24"/>
          <w:szCs w:val="24"/>
          <w:lang w:val="it-IT"/>
        </w:rPr>
        <w:t xml:space="preserve"> </w:t>
      </w:r>
      <w:r w:rsidRPr="00AA16AA">
        <w:rPr>
          <w:rFonts w:ascii="Arial" w:hAnsi="Arial" w:cs="Arial"/>
          <w:b/>
          <w:sz w:val="24"/>
          <w:szCs w:val="24"/>
          <w:lang w:val="it-IT"/>
        </w:rPr>
        <w:t>LAGO DE TONLE SAP</w:t>
      </w:r>
    </w:p>
    <w:p w14:paraId="7CF28313" w14:textId="77777777" w:rsidR="00AA16AA" w:rsidRPr="00AA16AA" w:rsidRDefault="00AA16AA" w:rsidP="00AA16AA">
      <w:pPr>
        <w:spacing w:after="0"/>
        <w:ind w:hanging="2"/>
        <w:rPr>
          <w:rFonts w:ascii="Arial" w:hAnsi="Arial" w:cs="Arial"/>
          <w:sz w:val="24"/>
          <w:szCs w:val="24"/>
          <w:lang w:val="it-IT"/>
        </w:rPr>
      </w:pPr>
      <w:r w:rsidRPr="00AA16AA">
        <w:rPr>
          <w:rFonts w:ascii="Arial" w:hAnsi="Arial" w:cs="Arial"/>
          <w:sz w:val="24"/>
          <w:szCs w:val="24"/>
          <w:lang w:val="it-IT"/>
        </w:rPr>
        <w:t xml:space="preserve">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14:paraId="7E2FF344" w14:textId="77777777" w:rsidR="00AA16AA" w:rsidRPr="00AA16AA" w:rsidRDefault="00AA16AA" w:rsidP="00AA16AA">
      <w:pPr>
        <w:tabs>
          <w:tab w:val="left" w:pos="1820"/>
          <w:tab w:val="left" w:pos="7797"/>
          <w:tab w:val="left" w:pos="10206"/>
        </w:tabs>
        <w:spacing w:after="0" w:line="273" w:lineRule="auto"/>
        <w:ind w:right="534"/>
        <w:rPr>
          <w:rFonts w:ascii="Arial" w:eastAsia="Calibri" w:hAnsi="Arial" w:cs="Arial"/>
          <w:b/>
          <w:sz w:val="24"/>
          <w:szCs w:val="24"/>
          <w:lang w:val="es-ES"/>
        </w:rPr>
      </w:pPr>
      <w:r w:rsidRPr="00AA16AA">
        <w:rPr>
          <w:rFonts w:ascii="Arial" w:eastAsia="Calibri" w:hAnsi="Arial" w:cs="Arial"/>
          <w:b/>
          <w:sz w:val="24"/>
          <w:szCs w:val="24"/>
          <w:lang w:val="es-ES"/>
        </w:rPr>
        <w:br/>
        <w:t xml:space="preserve">Hoteles previstos o similar </w:t>
      </w:r>
      <w:r w:rsidRPr="00AA16AA">
        <w:rPr>
          <w:rFonts w:ascii="Arial" w:eastAsia="Calibri" w:hAnsi="Arial" w:cs="Arial"/>
          <w:b/>
          <w:sz w:val="24"/>
          <w:szCs w:val="24"/>
          <w:lang w:val="es-ES"/>
        </w:rPr>
        <w:br/>
      </w:r>
    </w:p>
    <w:tbl>
      <w:tblPr>
        <w:tblW w:w="10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1"/>
        <w:gridCol w:w="6948"/>
      </w:tblGrid>
      <w:tr w:rsidR="00AA16AA" w:rsidRPr="00AA16AA" w14:paraId="30ADEBC6" w14:textId="77777777" w:rsidTr="00AA16AA">
        <w:trPr>
          <w:trHeight w:val="971"/>
        </w:trPr>
        <w:tc>
          <w:tcPr>
            <w:tcW w:w="3881" w:type="dxa"/>
          </w:tcPr>
          <w:p w14:paraId="1094664D" w14:textId="77777777" w:rsidR="00AA16AA" w:rsidRPr="00AA16AA" w:rsidRDefault="00AA16AA" w:rsidP="00AA16AA">
            <w:pPr>
              <w:spacing w:after="0"/>
              <w:ind w:hanging="2"/>
              <w:rPr>
                <w:rFonts w:ascii="Arial" w:hAnsi="Arial" w:cs="Arial"/>
                <w:color w:val="2F5496"/>
                <w:sz w:val="24"/>
                <w:szCs w:val="24"/>
              </w:rPr>
            </w:pPr>
            <w:r w:rsidRPr="00AA16AA">
              <w:rPr>
                <w:rFonts w:ascii="Arial" w:hAnsi="Arial" w:cs="Arial"/>
                <w:b/>
                <w:color w:val="2F5496"/>
                <w:sz w:val="24"/>
                <w:szCs w:val="24"/>
              </w:rPr>
              <w:t>Ciudad</w:t>
            </w:r>
          </w:p>
        </w:tc>
        <w:tc>
          <w:tcPr>
            <w:tcW w:w="6948" w:type="dxa"/>
            <w:vAlign w:val="center"/>
          </w:tcPr>
          <w:p w14:paraId="28254F59" w14:textId="77777777" w:rsidR="00AA16AA" w:rsidRPr="00AA16AA" w:rsidRDefault="00AA16AA" w:rsidP="00AA16AA">
            <w:pPr>
              <w:spacing w:after="0"/>
              <w:ind w:hanging="2"/>
              <w:rPr>
                <w:rFonts w:ascii="Arial" w:hAnsi="Arial" w:cs="Arial"/>
                <w:color w:val="2F5496"/>
                <w:sz w:val="24"/>
                <w:szCs w:val="24"/>
              </w:rPr>
            </w:pPr>
            <w:r w:rsidRPr="00AA16AA">
              <w:rPr>
                <w:rFonts w:ascii="Arial" w:hAnsi="Arial" w:cs="Arial"/>
                <w:b/>
                <w:color w:val="2F5496"/>
                <w:sz w:val="24"/>
                <w:szCs w:val="24"/>
              </w:rPr>
              <w:t>SUPERIOR PACKAGE</w:t>
            </w:r>
          </w:p>
          <w:p w14:paraId="3A61C5BA" w14:textId="77777777" w:rsidR="00AA16AA" w:rsidRPr="00AA16AA" w:rsidRDefault="00AA16AA" w:rsidP="00AA16AA">
            <w:pPr>
              <w:spacing w:after="0"/>
              <w:ind w:hanging="2"/>
              <w:rPr>
                <w:rFonts w:ascii="Arial" w:hAnsi="Arial" w:cs="Arial"/>
                <w:color w:val="2F5496"/>
                <w:sz w:val="24"/>
                <w:szCs w:val="24"/>
              </w:rPr>
            </w:pPr>
            <w:r w:rsidRPr="00AA16AA">
              <w:rPr>
                <w:rFonts w:ascii="Arial" w:hAnsi="Arial" w:cs="Arial"/>
                <w:b/>
                <w:color w:val="2F5496"/>
                <w:sz w:val="24"/>
                <w:szCs w:val="24"/>
              </w:rPr>
              <w:t>Hotel 3* sup/4*</w:t>
            </w:r>
          </w:p>
        </w:tc>
      </w:tr>
      <w:tr w:rsidR="00AA16AA" w:rsidRPr="00AA16AA" w14:paraId="74916884" w14:textId="77777777" w:rsidTr="00AA16AA">
        <w:trPr>
          <w:trHeight w:val="659"/>
        </w:trPr>
        <w:tc>
          <w:tcPr>
            <w:tcW w:w="3881" w:type="dxa"/>
          </w:tcPr>
          <w:p w14:paraId="1B3AD99C" w14:textId="77777777" w:rsidR="00AA16AA" w:rsidRPr="00AA16AA" w:rsidRDefault="00AA16AA" w:rsidP="00AA16AA">
            <w:pPr>
              <w:spacing w:after="0"/>
              <w:ind w:hanging="2"/>
              <w:rPr>
                <w:rFonts w:ascii="Arial" w:hAnsi="Arial" w:cs="Arial"/>
                <w:sz w:val="24"/>
                <w:szCs w:val="24"/>
              </w:rPr>
            </w:pPr>
            <w:proofErr w:type="spellStart"/>
            <w:r w:rsidRPr="00AA16AA">
              <w:rPr>
                <w:rFonts w:ascii="Arial" w:hAnsi="Arial" w:cs="Arial"/>
                <w:sz w:val="24"/>
                <w:szCs w:val="24"/>
              </w:rPr>
              <w:t>Luang</w:t>
            </w:r>
            <w:proofErr w:type="spellEnd"/>
            <w:r w:rsidRPr="00AA16AA">
              <w:rPr>
                <w:rFonts w:ascii="Arial" w:hAnsi="Arial" w:cs="Arial"/>
                <w:sz w:val="24"/>
                <w:szCs w:val="24"/>
              </w:rPr>
              <w:t xml:space="preserve"> </w:t>
            </w:r>
            <w:proofErr w:type="spellStart"/>
            <w:r w:rsidRPr="00AA16AA">
              <w:rPr>
                <w:rFonts w:ascii="Arial" w:hAnsi="Arial" w:cs="Arial"/>
                <w:sz w:val="24"/>
                <w:szCs w:val="24"/>
              </w:rPr>
              <w:t>Prabang</w:t>
            </w:r>
            <w:proofErr w:type="spellEnd"/>
          </w:p>
        </w:tc>
        <w:tc>
          <w:tcPr>
            <w:tcW w:w="6948" w:type="dxa"/>
            <w:vAlign w:val="center"/>
          </w:tcPr>
          <w:p w14:paraId="0CB036FE" w14:textId="4B5F737F" w:rsidR="00AA16AA" w:rsidRPr="00AA16AA" w:rsidRDefault="00AA16AA" w:rsidP="00AA16AA">
            <w:pPr>
              <w:ind w:left="2" w:right="-113" w:hanging="2"/>
              <w:rPr>
                <w:rFonts w:ascii="Arial" w:hAnsi="Arial" w:cs="Arial"/>
                <w:sz w:val="24"/>
                <w:szCs w:val="24"/>
              </w:rPr>
            </w:pPr>
            <w:r w:rsidRPr="00AA16AA">
              <w:rPr>
                <w:rFonts w:ascii="Arial" w:hAnsi="Arial" w:cs="Arial"/>
                <w:sz w:val="24"/>
                <w:szCs w:val="24"/>
              </w:rPr>
              <w:t xml:space="preserve">My Dream </w:t>
            </w:r>
            <w:proofErr w:type="spellStart"/>
            <w:r w:rsidRPr="00AA16AA">
              <w:rPr>
                <w:rFonts w:ascii="Arial" w:hAnsi="Arial" w:cs="Arial"/>
                <w:sz w:val="24"/>
                <w:szCs w:val="24"/>
              </w:rPr>
              <w:t>Luang</w:t>
            </w:r>
            <w:proofErr w:type="spellEnd"/>
            <w:r w:rsidRPr="00AA16AA">
              <w:rPr>
                <w:rFonts w:ascii="Arial" w:hAnsi="Arial" w:cs="Arial"/>
                <w:sz w:val="24"/>
                <w:szCs w:val="24"/>
              </w:rPr>
              <w:t xml:space="preserve"> </w:t>
            </w:r>
            <w:proofErr w:type="spellStart"/>
            <w:r w:rsidRPr="00AA16AA">
              <w:rPr>
                <w:rFonts w:ascii="Arial" w:hAnsi="Arial" w:cs="Arial"/>
                <w:sz w:val="24"/>
                <w:szCs w:val="24"/>
              </w:rPr>
              <w:t>Prabang</w:t>
            </w:r>
            <w:proofErr w:type="spellEnd"/>
            <w:r>
              <w:rPr>
                <w:rFonts w:ascii="Arial" w:hAnsi="Arial" w:cs="Arial"/>
                <w:sz w:val="24"/>
                <w:szCs w:val="24"/>
              </w:rPr>
              <w:t xml:space="preserve">  </w:t>
            </w:r>
            <w:r w:rsidRPr="00AA16AA">
              <w:rPr>
                <w:rFonts w:ascii="Arial" w:hAnsi="Arial" w:cs="Arial"/>
                <w:sz w:val="24"/>
                <w:szCs w:val="24"/>
                <w:lang w:val="fr-FR"/>
              </w:rPr>
              <w:t xml:space="preserve">(Classic) </w:t>
            </w:r>
          </w:p>
        </w:tc>
      </w:tr>
      <w:tr w:rsidR="00AA16AA" w:rsidRPr="00AA16AA" w14:paraId="1D6CE177" w14:textId="77777777" w:rsidTr="00AA16AA">
        <w:trPr>
          <w:trHeight w:val="772"/>
        </w:trPr>
        <w:tc>
          <w:tcPr>
            <w:tcW w:w="3881" w:type="dxa"/>
          </w:tcPr>
          <w:p w14:paraId="09638E83" w14:textId="77777777" w:rsidR="00AA16AA" w:rsidRPr="00AA16AA" w:rsidRDefault="00AA16AA" w:rsidP="00AA16AA">
            <w:pPr>
              <w:spacing w:after="0"/>
              <w:ind w:hanging="2"/>
              <w:rPr>
                <w:rFonts w:ascii="Arial" w:hAnsi="Arial" w:cs="Arial"/>
                <w:sz w:val="24"/>
                <w:szCs w:val="24"/>
              </w:rPr>
            </w:pPr>
            <w:r w:rsidRPr="00AA16AA">
              <w:rPr>
                <w:rFonts w:ascii="Arial" w:hAnsi="Arial" w:cs="Arial"/>
                <w:sz w:val="24"/>
                <w:szCs w:val="24"/>
              </w:rPr>
              <w:t>Hanoi</w:t>
            </w:r>
          </w:p>
        </w:tc>
        <w:tc>
          <w:tcPr>
            <w:tcW w:w="6948" w:type="dxa"/>
            <w:vAlign w:val="center"/>
          </w:tcPr>
          <w:p w14:paraId="123C0A8F" w14:textId="57868509" w:rsidR="00AA16AA" w:rsidRPr="00AA16AA" w:rsidRDefault="00AA16AA" w:rsidP="00AA16AA">
            <w:pPr>
              <w:ind w:left="2" w:hanging="2"/>
              <w:rPr>
                <w:rFonts w:ascii="Arial" w:hAnsi="Arial" w:cs="Arial"/>
                <w:sz w:val="24"/>
                <w:szCs w:val="24"/>
                <w:lang w:val="es-ES"/>
              </w:rPr>
            </w:pPr>
            <w:proofErr w:type="spellStart"/>
            <w:r w:rsidRPr="00AA16AA">
              <w:rPr>
                <w:rFonts w:ascii="Arial" w:hAnsi="Arial" w:cs="Arial"/>
                <w:sz w:val="24"/>
                <w:szCs w:val="24"/>
                <w:lang w:val="es-ES"/>
              </w:rPr>
              <w:t>Minasi</w:t>
            </w:r>
            <w:proofErr w:type="spellEnd"/>
            <w:r w:rsidRPr="00AA16AA">
              <w:rPr>
                <w:rFonts w:ascii="Arial" w:hAnsi="Arial" w:cs="Arial"/>
                <w:sz w:val="24"/>
                <w:szCs w:val="24"/>
                <w:lang w:val="es-ES"/>
              </w:rPr>
              <w:t xml:space="preserve"> Premium Hotel</w:t>
            </w:r>
            <w:r>
              <w:rPr>
                <w:rFonts w:ascii="Arial" w:hAnsi="Arial" w:cs="Arial"/>
                <w:sz w:val="24"/>
                <w:szCs w:val="24"/>
                <w:lang w:val="es-ES"/>
              </w:rPr>
              <w:t xml:space="preserve">  </w:t>
            </w:r>
            <w:r w:rsidRPr="00AA16AA">
              <w:rPr>
                <w:rFonts w:ascii="Arial" w:hAnsi="Arial" w:cs="Arial"/>
                <w:sz w:val="24"/>
                <w:szCs w:val="24"/>
                <w:lang w:val="es-ES"/>
              </w:rPr>
              <w:t>(</w:t>
            </w:r>
            <w:proofErr w:type="spellStart"/>
            <w:r w:rsidRPr="00AA16AA">
              <w:rPr>
                <w:rFonts w:ascii="Arial" w:hAnsi="Arial" w:cs="Arial"/>
                <w:sz w:val="24"/>
                <w:szCs w:val="24"/>
                <w:lang w:val="es-ES"/>
              </w:rPr>
              <w:t>Deluxe</w:t>
            </w:r>
            <w:proofErr w:type="spellEnd"/>
            <w:r w:rsidRPr="00AA16AA">
              <w:rPr>
                <w:rFonts w:ascii="Arial" w:hAnsi="Arial" w:cs="Arial"/>
                <w:sz w:val="24"/>
                <w:szCs w:val="24"/>
                <w:lang w:val="es-ES"/>
              </w:rPr>
              <w:t>)</w:t>
            </w:r>
          </w:p>
        </w:tc>
      </w:tr>
      <w:tr w:rsidR="00AA16AA" w:rsidRPr="00AA16AA" w14:paraId="60D45BBF" w14:textId="77777777" w:rsidTr="00AA16AA">
        <w:trPr>
          <w:trHeight w:val="574"/>
        </w:trPr>
        <w:tc>
          <w:tcPr>
            <w:tcW w:w="3881" w:type="dxa"/>
          </w:tcPr>
          <w:p w14:paraId="75125BA8" w14:textId="77777777" w:rsidR="00AA16AA" w:rsidRPr="00AA16AA" w:rsidRDefault="00AA16AA" w:rsidP="00AA16AA">
            <w:pPr>
              <w:spacing w:after="0"/>
              <w:ind w:hanging="2"/>
              <w:rPr>
                <w:rFonts w:ascii="Arial" w:hAnsi="Arial" w:cs="Arial"/>
                <w:sz w:val="24"/>
                <w:szCs w:val="24"/>
              </w:rPr>
            </w:pPr>
            <w:proofErr w:type="spellStart"/>
            <w:r w:rsidRPr="00AA16AA">
              <w:rPr>
                <w:rFonts w:ascii="Arial" w:hAnsi="Arial" w:cs="Arial"/>
                <w:sz w:val="24"/>
                <w:szCs w:val="24"/>
              </w:rPr>
              <w:t>Halong</w:t>
            </w:r>
            <w:proofErr w:type="spellEnd"/>
          </w:p>
        </w:tc>
        <w:tc>
          <w:tcPr>
            <w:tcW w:w="6948" w:type="dxa"/>
            <w:vAlign w:val="center"/>
          </w:tcPr>
          <w:p w14:paraId="00461B08" w14:textId="6DF17605" w:rsidR="00AA16AA" w:rsidRPr="00AA16AA" w:rsidRDefault="00AA16AA" w:rsidP="00AA16AA">
            <w:pPr>
              <w:ind w:left="2" w:hanging="2"/>
              <w:rPr>
                <w:rFonts w:ascii="Arial" w:hAnsi="Arial" w:cs="Arial"/>
                <w:sz w:val="24"/>
                <w:szCs w:val="24"/>
                <w:lang w:val="es-ES"/>
              </w:rPr>
            </w:pPr>
            <w:r w:rsidRPr="00AA16AA">
              <w:rPr>
                <w:rFonts w:ascii="Arial" w:hAnsi="Arial" w:cs="Arial"/>
                <w:sz w:val="24"/>
                <w:szCs w:val="24"/>
                <w:lang w:val="es-ES"/>
              </w:rPr>
              <w:t xml:space="preserve">La Regina </w:t>
            </w:r>
            <w:proofErr w:type="spellStart"/>
            <w:r w:rsidRPr="00AA16AA">
              <w:rPr>
                <w:rFonts w:ascii="Arial" w:hAnsi="Arial" w:cs="Arial"/>
                <w:sz w:val="24"/>
                <w:szCs w:val="24"/>
                <w:lang w:val="es-ES"/>
              </w:rPr>
              <w:t>Classic</w:t>
            </w:r>
            <w:proofErr w:type="spellEnd"/>
            <w:r w:rsidRPr="00AA16AA">
              <w:rPr>
                <w:rFonts w:ascii="Arial" w:hAnsi="Arial" w:cs="Arial"/>
                <w:sz w:val="24"/>
                <w:szCs w:val="24"/>
                <w:lang w:val="es-ES"/>
              </w:rPr>
              <w:t xml:space="preserve"> </w:t>
            </w:r>
            <w:r>
              <w:rPr>
                <w:rFonts w:ascii="Arial" w:hAnsi="Arial" w:cs="Arial"/>
                <w:sz w:val="24"/>
                <w:szCs w:val="24"/>
                <w:lang w:val="es-ES"/>
              </w:rPr>
              <w:t xml:space="preserve"> </w:t>
            </w:r>
            <w:r w:rsidRPr="00AA16AA">
              <w:rPr>
                <w:rFonts w:ascii="Arial" w:hAnsi="Arial" w:cs="Arial"/>
                <w:sz w:val="24"/>
                <w:szCs w:val="24"/>
                <w:lang w:val="es-ES"/>
              </w:rPr>
              <w:t>(ROH)</w:t>
            </w:r>
          </w:p>
        </w:tc>
      </w:tr>
      <w:tr w:rsidR="00AA16AA" w:rsidRPr="00AA16AA" w14:paraId="74CD4199" w14:textId="77777777" w:rsidTr="00AA16AA">
        <w:trPr>
          <w:trHeight w:val="615"/>
        </w:trPr>
        <w:tc>
          <w:tcPr>
            <w:tcW w:w="3881" w:type="dxa"/>
          </w:tcPr>
          <w:p w14:paraId="4DD092B7" w14:textId="77777777" w:rsidR="00AA16AA" w:rsidRPr="00AA16AA" w:rsidRDefault="00AA16AA" w:rsidP="00AA16AA">
            <w:pPr>
              <w:spacing w:after="0"/>
              <w:ind w:hanging="2"/>
              <w:rPr>
                <w:rFonts w:ascii="Arial" w:hAnsi="Arial" w:cs="Arial"/>
                <w:sz w:val="24"/>
                <w:szCs w:val="24"/>
              </w:rPr>
            </w:pPr>
            <w:r w:rsidRPr="00AA16AA">
              <w:rPr>
                <w:rFonts w:ascii="Arial" w:hAnsi="Arial" w:cs="Arial"/>
                <w:sz w:val="24"/>
                <w:szCs w:val="24"/>
              </w:rPr>
              <w:t>Hue</w:t>
            </w:r>
          </w:p>
        </w:tc>
        <w:tc>
          <w:tcPr>
            <w:tcW w:w="6948" w:type="dxa"/>
            <w:vAlign w:val="center"/>
          </w:tcPr>
          <w:p w14:paraId="76EA3D1A" w14:textId="45502677" w:rsidR="00AA16AA" w:rsidRPr="00AA16AA" w:rsidRDefault="00AA16AA" w:rsidP="00AA16AA">
            <w:pPr>
              <w:ind w:left="2" w:hanging="2"/>
              <w:rPr>
                <w:rFonts w:ascii="Arial" w:hAnsi="Arial" w:cs="Arial"/>
                <w:sz w:val="24"/>
                <w:szCs w:val="24"/>
                <w:lang w:val="es-ES"/>
              </w:rPr>
            </w:pPr>
            <w:proofErr w:type="spellStart"/>
            <w:r w:rsidRPr="00AA16AA">
              <w:rPr>
                <w:rFonts w:ascii="Arial" w:hAnsi="Arial" w:cs="Arial"/>
                <w:sz w:val="24"/>
                <w:szCs w:val="24"/>
                <w:lang w:val="es-ES"/>
              </w:rPr>
              <w:t>Cherish</w:t>
            </w:r>
            <w:proofErr w:type="spellEnd"/>
            <w:r>
              <w:rPr>
                <w:rFonts w:ascii="Arial" w:hAnsi="Arial" w:cs="Arial"/>
                <w:sz w:val="24"/>
                <w:szCs w:val="24"/>
                <w:lang w:val="es-ES"/>
              </w:rPr>
              <w:t xml:space="preserve"> </w:t>
            </w:r>
            <w:r w:rsidRPr="00AA16AA">
              <w:rPr>
                <w:rFonts w:ascii="Arial" w:hAnsi="Arial" w:cs="Arial"/>
                <w:sz w:val="24"/>
                <w:szCs w:val="24"/>
                <w:lang w:val="es-ES"/>
              </w:rPr>
              <w:t>(</w:t>
            </w:r>
            <w:proofErr w:type="spellStart"/>
            <w:r w:rsidRPr="00AA16AA">
              <w:rPr>
                <w:rFonts w:ascii="Arial" w:hAnsi="Arial" w:cs="Arial"/>
                <w:sz w:val="24"/>
                <w:szCs w:val="24"/>
                <w:lang w:val="es-ES"/>
              </w:rPr>
              <w:t>Deluxe</w:t>
            </w:r>
            <w:proofErr w:type="spellEnd"/>
            <w:r w:rsidRPr="00AA16AA">
              <w:rPr>
                <w:rFonts w:ascii="Arial" w:hAnsi="Arial" w:cs="Arial"/>
                <w:sz w:val="24"/>
                <w:szCs w:val="24"/>
                <w:lang w:val="es-ES"/>
              </w:rPr>
              <w:t>)</w:t>
            </w:r>
          </w:p>
        </w:tc>
      </w:tr>
      <w:tr w:rsidR="00AA16AA" w:rsidRPr="00AA16AA" w14:paraId="738FFFC6" w14:textId="77777777" w:rsidTr="00AA16AA">
        <w:trPr>
          <w:trHeight w:val="553"/>
        </w:trPr>
        <w:tc>
          <w:tcPr>
            <w:tcW w:w="3881" w:type="dxa"/>
          </w:tcPr>
          <w:p w14:paraId="015A8B8A" w14:textId="77777777" w:rsidR="00AA16AA" w:rsidRPr="00AA16AA" w:rsidRDefault="00AA16AA" w:rsidP="00AA16AA">
            <w:pPr>
              <w:spacing w:after="0"/>
              <w:ind w:hanging="2"/>
              <w:rPr>
                <w:rFonts w:ascii="Arial" w:hAnsi="Arial" w:cs="Arial"/>
                <w:sz w:val="24"/>
                <w:szCs w:val="24"/>
              </w:rPr>
            </w:pPr>
            <w:r w:rsidRPr="00AA16AA">
              <w:rPr>
                <w:rFonts w:ascii="Arial" w:hAnsi="Arial" w:cs="Arial"/>
                <w:sz w:val="24"/>
                <w:szCs w:val="24"/>
              </w:rPr>
              <w:t>Hoi An</w:t>
            </w:r>
          </w:p>
        </w:tc>
        <w:tc>
          <w:tcPr>
            <w:tcW w:w="6948" w:type="dxa"/>
            <w:vAlign w:val="center"/>
          </w:tcPr>
          <w:p w14:paraId="061BEC79" w14:textId="3CAB6C94" w:rsidR="00AA16AA" w:rsidRPr="00AA16AA" w:rsidRDefault="00AA16AA" w:rsidP="00AA16AA">
            <w:pPr>
              <w:ind w:left="2" w:hanging="2"/>
              <w:rPr>
                <w:rFonts w:ascii="Arial" w:hAnsi="Arial" w:cs="Arial"/>
                <w:sz w:val="24"/>
                <w:szCs w:val="24"/>
              </w:rPr>
            </w:pPr>
            <w:r w:rsidRPr="00AA16AA">
              <w:rPr>
                <w:rFonts w:ascii="Arial" w:hAnsi="Arial" w:cs="Arial"/>
                <w:sz w:val="24"/>
                <w:szCs w:val="24"/>
              </w:rPr>
              <w:t xml:space="preserve">Coco River Beach/ Kim An </w:t>
            </w:r>
            <w:proofErr w:type="spellStart"/>
            <w:r w:rsidRPr="00AA16AA">
              <w:rPr>
                <w:rFonts w:ascii="Arial" w:hAnsi="Arial" w:cs="Arial"/>
                <w:sz w:val="24"/>
                <w:szCs w:val="24"/>
              </w:rPr>
              <w:t>Hoian</w:t>
            </w:r>
            <w:proofErr w:type="spellEnd"/>
            <w:r>
              <w:rPr>
                <w:rFonts w:ascii="Arial" w:hAnsi="Arial" w:cs="Arial"/>
                <w:sz w:val="24"/>
                <w:szCs w:val="24"/>
              </w:rPr>
              <w:t xml:space="preserve"> </w:t>
            </w:r>
            <w:r w:rsidRPr="00AA16AA">
              <w:rPr>
                <w:rFonts w:ascii="Arial" w:hAnsi="Arial" w:cs="Arial"/>
                <w:sz w:val="24"/>
                <w:szCs w:val="24"/>
                <w:lang w:val="es-ES"/>
              </w:rPr>
              <w:t>(Superior)</w:t>
            </w:r>
          </w:p>
        </w:tc>
      </w:tr>
      <w:tr w:rsidR="00AA16AA" w:rsidRPr="00AA16AA" w14:paraId="089A6C92" w14:textId="77777777" w:rsidTr="00AA16AA">
        <w:trPr>
          <w:trHeight w:val="872"/>
        </w:trPr>
        <w:tc>
          <w:tcPr>
            <w:tcW w:w="3881" w:type="dxa"/>
          </w:tcPr>
          <w:p w14:paraId="76543162" w14:textId="77777777" w:rsidR="00AA16AA" w:rsidRPr="00AA16AA" w:rsidRDefault="00AA16AA" w:rsidP="00AA16AA">
            <w:pPr>
              <w:spacing w:after="0"/>
              <w:ind w:hanging="2"/>
              <w:rPr>
                <w:rFonts w:ascii="Arial" w:hAnsi="Arial" w:cs="Arial"/>
                <w:sz w:val="24"/>
                <w:szCs w:val="24"/>
              </w:rPr>
            </w:pPr>
            <w:proofErr w:type="spellStart"/>
            <w:r w:rsidRPr="00AA16AA">
              <w:rPr>
                <w:rFonts w:ascii="Arial" w:hAnsi="Arial" w:cs="Arial"/>
                <w:sz w:val="24"/>
                <w:szCs w:val="24"/>
              </w:rPr>
              <w:t>Siem</w:t>
            </w:r>
            <w:proofErr w:type="spellEnd"/>
            <w:r w:rsidRPr="00AA16AA">
              <w:rPr>
                <w:rFonts w:ascii="Arial" w:hAnsi="Arial" w:cs="Arial"/>
                <w:sz w:val="24"/>
                <w:szCs w:val="24"/>
              </w:rPr>
              <w:t xml:space="preserve"> Reap</w:t>
            </w:r>
          </w:p>
        </w:tc>
        <w:tc>
          <w:tcPr>
            <w:tcW w:w="6948" w:type="dxa"/>
          </w:tcPr>
          <w:p w14:paraId="2DA451CB" w14:textId="04D8B6FA" w:rsidR="00AA16AA" w:rsidRPr="00AA16AA" w:rsidRDefault="00AA16AA" w:rsidP="00AA16AA">
            <w:pPr>
              <w:spacing w:after="0"/>
              <w:ind w:hanging="2"/>
              <w:rPr>
                <w:rFonts w:ascii="Arial" w:hAnsi="Arial" w:cs="Arial"/>
                <w:color w:val="333333"/>
                <w:sz w:val="24"/>
                <w:szCs w:val="24"/>
              </w:rPr>
            </w:pPr>
            <w:r w:rsidRPr="00AA16AA">
              <w:rPr>
                <w:rFonts w:ascii="Arial" w:hAnsi="Arial" w:cs="Arial"/>
                <w:sz w:val="24"/>
                <w:szCs w:val="24"/>
              </w:rPr>
              <w:t>Tara Angkor Hotel</w:t>
            </w:r>
            <w:r>
              <w:rPr>
                <w:rFonts w:ascii="Arial" w:hAnsi="Arial" w:cs="Arial"/>
                <w:color w:val="333333"/>
                <w:sz w:val="24"/>
                <w:szCs w:val="24"/>
              </w:rPr>
              <w:t xml:space="preserve"> </w:t>
            </w:r>
            <w:r w:rsidRPr="00AA16AA">
              <w:rPr>
                <w:rFonts w:ascii="Arial" w:hAnsi="Arial" w:cs="Arial"/>
                <w:sz w:val="24"/>
                <w:szCs w:val="24"/>
              </w:rPr>
              <w:t>(Superior room)</w:t>
            </w:r>
          </w:p>
        </w:tc>
      </w:tr>
    </w:tbl>
    <w:p w14:paraId="4D06E632" w14:textId="772279AD" w:rsidR="00AA16AA" w:rsidRPr="00AA16AA" w:rsidRDefault="00AA16AA" w:rsidP="00AA16AA">
      <w:pPr>
        <w:spacing w:after="0"/>
        <w:ind w:hanging="2"/>
        <w:rPr>
          <w:rFonts w:ascii="Arial" w:hAnsi="Arial" w:cs="Arial"/>
          <w:color w:val="2F5496"/>
          <w:sz w:val="24"/>
          <w:szCs w:val="24"/>
        </w:rPr>
      </w:pPr>
      <w:r w:rsidRPr="00AA16AA">
        <w:rPr>
          <w:rFonts w:ascii="Arial" w:eastAsia="Calibri" w:hAnsi="Arial" w:cs="Arial"/>
          <w:b/>
          <w:sz w:val="24"/>
          <w:szCs w:val="24"/>
          <w:lang w:val="es-ES"/>
        </w:rPr>
        <w:lastRenderedPageBreak/>
        <w:br/>
      </w:r>
      <w:r w:rsidRPr="00AA16AA">
        <w:rPr>
          <w:rFonts w:ascii="Arial" w:eastAsia="Calibri" w:hAnsi="Arial" w:cs="Arial"/>
          <w:b/>
          <w:sz w:val="24"/>
          <w:szCs w:val="24"/>
          <w:lang w:val="es-ES"/>
        </w:rPr>
        <w:br/>
      </w:r>
      <w:r w:rsidRPr="00AA16AA">
        <w:rPr>
          <w:rFonts w:ascii="Arial" w:hAnsi="Arial" w:cs="Arial"/>
          <w:b/>
          <w:color w:val="2F5496"/>
          <w:sz w:val="24"/>
          <w:szCs w:val="24"/>
        </w:rPr>
        <w:t>INCLUYE</w:t>
      </w:r>
    </w:p>
    <w:p w14:paraId="1CB9E76E"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Alojamiento compartiendo Doble / Twin/Triple básico con desayuno.</w:t>
      </w:r>
    </w:p>
    <w:p w14:paraId="22F02394"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Todos los traslados y excursiones mencionados.</w:t>
      </w:r>
    </w:p>
    <w:p w14:paraId="7191BC94"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 xml:space="preserve">Guía de habla español en las excursiones mencionadas (Excepto en crucero de </w:t>
      </w:r>
      <w:proofErr w:type="spellStart"/>
      <w:r w:rsidRPr="00AA16AA">
        <w:rPr>
          <w:rFonts w:ascii="Arial" w:hAnsi="Arial" w:cs="Arial"/>
          <w:sz w:val="24"/>
          <w:szCs w:val="24"/>
          <w:u w:color="0000FF"/>
          <w:lang w:val="es-ES"/>
        </w:rPr>
        <w:t>Bahia</w:t>
      </w:r>
      <w:proofErr w:type="spellEnd"/>
      <w:r w:rsidRPr="00AA16AA">
        <w:rPr>
          <w:rFonts w:ascii="Arial" w:hAnsi="Arial" w:cs="Arial"/>
          <w:sz w:val="24"/>
          <w:szCs w:val="24"/>
          <w:u w:color="0000FF"/>
          <w:lang w:val="es-ES"/>
        </w:rPr>
        <w:t xml:space="preserve"> de </w:t>
      </w:r>
      <w:proofErr w:type="spellStart"/>
      <w:r w:rsidRPr="00AA16AA">
        <w:rPr>
          <w:rFonts w:ascii="Arial" w:hAnsi="Arial" w:cs="Arial"/>
          <w:sz w:val="24"/>
          <w:szCs w:val="24"/>
          <w:u w:color="0000FF"/>
          <w:lang w:val="es-ES"/>
        </w:rPr>
        <w:t>Halong</w:t>
      </w:r>
      <w:proofErr w:type="spellEnd"/>
      <w:r w:rsidRPr="00AA16AA">
        <w:rPr>
          <w:rFonts w:ascii="Arial" w:hAnsi="Arial" w:cs="Arial"/>
          <w:sz w:val="24"/>
          <w:szCs w:val="24"/>
          <w:u w:color="0000FF"/>
          <w:lang w:val="es-ES"/>
        </w:rPr>
        <w:t>/</w:t>
      </w:r>
      <w:proofErr w:type="spellStart"/>
      <w:r w:rsidRPr="00AA16AA">
        <w:rPr>
          <w:rFonts w:ascii="Arial" w:hAnsi="Arial" w:cs="Arial"/>
          <w:sz w:val="24"/>
          <w:szCs w:val="24"/>
          <w:u w:color="0000FF"/>
          <w:lang w:val="es-ES"/>
        </w:rPr>
        <w:t>Lan</w:t>
      </w:r>
      <w:proofErr w:type="spellEnd"/>
      <w:r w:rsidRPr="00AA16AA">
        <w:rPr>
          <w:rFonts w:ascii="Arial" w:hAnsi="Arial" w:cs="Arial"/>
          <w:sz w:val="24"/>
          <w:szCs w:val="24"/>
          <w:u w:color="0000FF"/>
          <w:lang w:val="es-ES"/>
        </w:rPr>
        <w:t xml:space="preserve"> Ha)</w:t>
      </w:r>
    </w:p>
    <w:p w14:paraId="7EFC7578"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Las comidas mencionadas en el programa (D: Desayuno, A: Almuerzo, C: Cena)</w:t>
      </w:r>
    </w:p>
    <w:p w14:paraId="3633789A"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Entradas a lugares de visita en el programa.</w:t>
      </w:r>
    </w:p>
    <w:p w14:paraId="6FA67719" w14:textId="77777777" w:rsidR="00AA16AA" w:rsidRP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2 botellas de agua/</w:t>
      </w:r>
      <w:proofErr w:type="spellStart"/>
      <w:r w:rsidRPr="00AA16AA">
        <w:rPr>
          <w:rFonts w:ascii="Arial" w:hAnsi="Arial" w:cs="Arial"/>
          <w:sz w:val="24"/>
          <w:szCs w:val="24"/>
          <w:u w:color="0000FF"/>
          <w:lang w:val="es-ES"/>
        </w:rPr>
        <w:t>pax</w:t>
      </w:r>
      <w:proofErr w:type="spellEnd"/>
      <w:r w:rsidRPr="00AA16AA">
        <w:rPr>
          <w:rFonts w:ascii="Arial" w:hAnsi="Arial" w:cs="Arial"/>
          <w:sz w:val="24"/>
          <w:szCs w:val="24"/>
          <w:u w:color="0000FF"/>
          <w:lang w:val="es-ES"/>
        </w:rPr>
        <w:t>/ día de excursión</w:t>
      </w:r>
    </w:p>
    <w:p w14:paraId="6033DB0A" w14:textId="213E1F73" w:rsidR="00AA16AA" w:rsidRDefault="00AA16AA"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Servicios mencionados en el programa.</w:t>
      </w:r>
    </w:p>
    <w:p w14:paraId="67494C67" w14:textId="02039A99" w:rsidR="00182D52" w:rsidRDefault="00182D52"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Pr>
          <w:rFonts w:ascii="Arial" w:hAnsi="Arial" w:cs="Arial"/>
          <w:sz w:val="24"/>
          <w:szCs w:val="24"/>
          <w:u w:color="0000FF"/>
          <w:lang w:val="es-ES"/>
        </w:rPr>
        <w:t xml:space="preserve">Asistencia al viajero </w:t>
      </w:r>
    </w:p>
    <w:p w14:paraId="5F4E8379" w14:textId="55F8FA91" w:rsidR="00182D52" w:rsidRPr="00AA16AA" w:rsidRDefault="00182D52" w:rsidP="00AA16AA">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Pr>
          <w:rFonts w:ascii="Arial" w:hAnsi="Arial" w:cs="Arial"/>
          <w:sz w:val="24"/>
          <w:szCs w:val="24"/>
          <w:u w:color="0000FF"/>
          <w:lang w:val="es-ES"/>
        </w:rPr>
        <w:t xml:space="preserve">Mochila </w:t>
      </w:r>
      <w:bookmarkStart w:id="1" w:name="_GoBack"/>
      <w:bookmarkEnd w:id="1"/>
    </w:p>
    <w:p w14:paraId="4066EA45" w14:textId="77777777" w:rsidR="00AA16AA" w:rsidRPr="00AA16AA" w:rsidRDefault="00AA16AA" w:rsidP="00AA16AA">
      <w:pPr>
        <w:spacing w:after="0"/>
        <w:ind w:hanging="2"/>
        <w:rPr>
          <w:rFonts w:ascii="Arial" w:hAnsi="Arial" w:cs="Arial"/>
          <w:sz w:val="24"/>
          <w:szCs w:val="24"/>
          <w:lang w:val="es-ES"/>
        </w:rPr>
      </w:pPr>
    </w:p>
    <w:p w14:paraId="47363886" w14:textId="55CBFE5E" w:rsidR="00AA16AA" w:rsidRPr="00AA16AA" w:rsidRDefault="00AA16AA" w:rsidP="00AA16AA">
      <w:pPr>
        <w:spacing w:after="0"/>
        <w:ind w:hanging="2"/>
        <w:rPr>
          <w:rFonts w:ascii="Arial" w:hAnsi="Arial" w:cs="Arial"/>
          <w:sz w:val="24"/>
          <w:szCs w:val="24"/>
        </w:rPr>
      </w:pPr>
      <w:r w:rsidRPr="00AA16AA">
        <w:rPr>
          <w:rFonts w:ascii="Arial" w:hAnsi="Arial" w:cs="Arial"/>
          <w:b/>
          <w:color w:val="2F5496"/>
          <w:sz w:val="24"/>
          <w:szCs w:val="24"/>
        </w:rPr>
        <w:t>NO INCLUYE</w:t>
      </w:r>
    </w:p>
    <w:p w14:paraId="06235642" w14:textId="77777777" w:rsidR="00AA16AA" w:rsidRPr="00AA16AA" w:rsidRDefault="00AA16AA" w:rsidP="00AA16AA">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 xml:space="preserve">Vuelos internacionales e internos impuestos de salida de aeropuerto </w:t>
      </w:r>
    </w:p>
    <w:p w14:paraId="14B0D2D5" w14:textId="77777777" w:rsidR="00AA16AA" w:rsidRPr="00AA16AA" w:rsidRDefault="00AA16AA" w:rsidP="00AA16AA">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Comidas no mencionadas en el programa detallado.</w:t>
      </w:r>
    </w:p>
    <w:p w14:paraId="5E94F956" w14:textId="77777777" w:rsidR="00AA16AA" w:rsidRPr="00AA16AA" w:rsidRDefault="00AA16AA" w:rsidP="00AA16AA">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AA16AA">
        <w:rPr>
          <w:rFonts w:ascii="Arial" w:hAnsi="Arial" w:cs="Arial"/>
          <w:sz w:val="24"/>
          <w:szCs w:val="24"/>
          <w:u w:color="0000FF"/>
          <w:lang w:val="es-ES"/>
        </w:rPr>
        <w:t>Vietnam Visado tarifa de sello (si hubiese).</w:t>
      </w:r>
    </w:p>
    <w:p w14:paraId="44C53055" w14:textId="536DD253" w:rsidR="00757168" w:rsidRPr="00AA16AA" w:rsidRDefault="00AA16AA" w:rsidP="00AA16AA">
      <w:pPr>
        <w:tabs>
          <w:tab w:val="left" w:pos="1820"/>
          <w:tab w:val="left" w:pos="7797"/>
          <w:tab w:val="left" w:pos="10206"/>
        </w:tabs>
        <w:spacing w:after="0" w:line="273" w:lineRule="auto"/>
        <w:ind w:right="534"/>
        <w:jc w:val="center"/>
        <w:rPr>
          <w:rFonts w:ascii="Arial" w:eastAsia="Calibri" w:hAnsi="Arial" w:cs="Arial"/>
          <w:b/>
          <w:sz w:val="24"/>
          <w:szCs w:val="24"/>
          <w:lang w:val="es-ES"/>
        </w:rPr>
      </w:pPr>
      <w:r>
        <w:rPr>
          <w:rFonts w:ascii="Arial" w:eastAsia="Calibri" w:hAnsi="Arial" w:cs="Arial"/>
          <w:b/>
          <w:sz w:val="24"/>
          <w:szCs w:val="24"/>
          <w:lang w:val="es-ES"/>
        </w:rPr>
        <w:br/>
      </w:r>
      <w:r>
        <w:rPr>
          <w:rFonts w:ascii="Arial" w:eastAsia="Calibri" w:hAnsi="Arial" w:cs="Arial"/>
          <w:b/>
          <w:sz w:val="24"/>
          <w:szCs w:val="24"/>
          <w:lang w:val="es-ES"/>
        </w:rPr>
        <w:br/>
      </w:r>
      <w:r>
        <w:rPr>
          <w:rFonts w:ascii="Arial" w:eastAsia="Calibri" w:hAnsi="Arial" w:cs="Arial"/>
          <w:b/>
          <w:sz w:val="24"/>
          <w:szCs w:val="24"/>
          <w:lang w:val="es-ES"/>
        </w:rPr>
        <w:br/>
      </w:r>
      <w:r>
        <w:rPr>
          <w:rFonts w:ascii="Arial" w:eastAsia="Calibri" w:hAnsi="Arial" w:cs="Arial"/>
          <w:b/>
          <w:sz w:val="24"/>
          <w:szCs w:val="24"/>
          <w:lang w:val="es-ES"/>
        </w:rPr>
        <w:br/>
      </w:r>
      <w:r w:rsidRPr="00AA16AA">
        <w:rPr>
          <w:rFonts w:ascii="Arial" w:eastAsia="Calibri" w:hAnsi="Arial" w:cs="Arial"/>
          <w:b/>
          <w:color w:val="000000" w:themeColor="text1"/>
          <w:sz w:val="32"/>
          <w:szCs w:val="24"/>
          <w:lang w:val="es-ES"/>
        </w:rPr>
        <w:t xml:space="preserve">Costo desde por persona </w:t>
      </w:r>
      <w:r w:rsidRPr="00AA16AA">
        <w:rPr>
          <w:rFonts w:ascii="Arial" w:eastAsia="Calibri" w:hAnsi="Arial" w:cs="Arial"/>
          <w:b/>
          <w:color w:val="385623" w:themeColor="accent6" w:themeShade="80"/>
          <w:sz w:val="32"/>
          <w:szCs w:val="24"/>
          <w:lang w:val="es-ES"/>
        </w:rPr>
        <w:br/>
      </w:r>
      <w:proofErr w:type="spellStart"/>
      <w:r w:rsidRPr="00AA16AA">
        <w:rPr>
          <w:rFonts w:ascii="Arial" w:eastAsia="Calibri" w:hAnsi="Arial" w:cs="Arial"/>
          <w:color w:val="385623" w:themeColor="accent6" w:themeShade="80"/>
          <w:sz w:val="32"/>
          <w:szCs w:val="24"/>
          <w:lang w:val="es-ES"/>
        </w:rPr>
        <w:t>Sgle</w:t>
      </w:r>
      <w:proofErr w:type="spellEnd"/>
      <w:r w:rsidRPr="00AA16AA">
        <w:rPr>
          <w:rFonts w:ascii="Arial" w:eastAsia="Calibri" w:hAnsi="Arial" w:cs="Arial"/>
          <w:color w:val="385623" w:themeColor="accent6" w:themeShade="80"/>
          <w:sz w:val="32"/>
          <w:szCs w:val="24"/>
          <w:lang w:val="es-ES"/>
        </w:rPr>
        <w:t xml:space="preserve"> $1,927.00 </w:t>
      </w:r>
      <w:proofErr w:type="spellStart"/>
      <w:r w:rsidRPr="00AA16AA">
        <w:rPr>
          <w:rFonts w:ascii="Arial" w:eastAsia="Calibri" w:hAnsi="Arial" w:cs="Arial"/>
          <w:sz w:val="32"/>
          <w:szCs w:val="24"/>
          <w:lang w:val="es-ES"/>
        </w:rPr>
        <w:t>usd</w:t>
      </w:r>
      <w:proofErr w:type="spellEnd"/>
      <w:r w:rsidRPr="00AA16AA">
        <w:rPr>
          <w:rFonts w:ascii="Arial" w:eastAsia="Calibri" w:hAnsi="Arial" w:cs="Arial"/>
          <w:sz w:val="32"/>
          <w:szCs w:val="24"/>
          <w:lang w:val="es-ES"/>
        </w:rPr>
        <w:t xml:space="preserve"> </w:t>
      </w:r>
      <w:r w:rsidRPr="00AA16AA">
        <w:rPr>
          <w:rFonts w:ascii="Arial" w:eastAsia="Calibri" w:hAnsi="Arial" w:cs="Arial"/>
          <w:sz w:val="32"/>
          <w:szCs w:val="24"/>
          <w:lang w:val="es-ES"/>
        </w:rPr>
        <w:br/>
      </w:r>
      <w:proofErr w:type="spellStart"/>
      <w:r w:rsidRPr="00AA16AA">
        <w:rPr>
          <w:rFonts w:ascii="Arial" w:eastAsia="Calibri" w:hAnsi="Arial" w:cs="Arial"/>
          <w:sz w:val="32"/>
          <w:szCs w:val="24"/>
          <w:lang w:val="es-ES"/>
        </w:rPr>
        <w:t>Dbl</w:t>
      </w:r>
      <w:proofErr w:type="spellEnd"/>
      <w:r w:rsidRPr="00AA16AA">
        <w:rPr>
          <w:rFonts w:ascii="Arial" w:eastAsia="Calibri" w:hAnsi="Arial" w:cs="Arial"/>
          <w:sz w:val="32"/>
          <w:szCs w:val="24"/>
          <w:lang w:val="es-ES"/>
        </w:rPr>
        <w:t xml:space="preserve"> $</w:t>
      </w:r>
      <w:r w:rsidRPr="00AA16AA">
        <w:rPr>
          <w:rFonts w:ascii="Arial" w:eastAsia="Calibri" w:hAnsi="Arial" w:cs="Arial"/>
          <w:color w:val="385623" w:themeColor="accent6" w:themeShade="80"/>
          <w:sz w:val="32"/>
          <w:szCs w:val="24"/>
          <w:lang w:val="es-ES"/>
        </w:rPr>
        <w:t xml:space="preserve">1,443.00 </w:t>
      </w:r>
      <w:proofErr w:type="spellStart"/>
      <w:r w:rsidRPr="00AA16AA">
        <w:rPr>
          <w:rFonts w:ascii="Arial" w:eastAsia="Calibri" w:hAnsi="Arial" w:cs="Arial"/>
          <w:sz w:val="32"/>
          <w:szCs w:val="24"/>
          <w:lang w:val="es-ES"/>
        </w:rPr>
        <w:t>usd</w:t>
      </w:r>
      <w:proofErr w:type="spellEnd"/>
    </w:p>
    <w:sectPr w:rsidR="00757168" w:rsidRPr="00AA16AA"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A8AA" w14:textId="77777777" w:rsidR="004F47D0" w:rsidRDefault="004F47D0" w:rsidP="001B3935">
      <w:pPr>
        <w:spacing w:after="0"/>
      </w:pPr>
      <w:r>
        <w:separator/>
      </w:r>
    </w:p>
  </w:endnote>
  <w:endnote w:type="continuationSeparator" w:id="0">
    <w:p w14:paraId="22B36AB5" w14:textId="77777777" w:rsidR="004F47D0" w:rsidRDefault="004F47D0"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217C4" w14:textId="77777777" w:rsidR="004F47D0" w:rsidRDefault="004F47D0" w:rsidP="001B3935">
      <w:pPr>
        <w:spacing w:after="0"/>
      </w:pPr>
      <w:r>
        <w:separator/>
      </w:r>
    </w:p>
  </w:footnote>
  <w:footnote w:type="continuationSeparator" w:id="0">
    <w:p w14:paraId="11926F75" w14:textId="77777777" w:rsidR="004F47D0" w:rsidRDefault="004F47D0"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F47D0">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C71966"/>
    <w:multiLevelType w:val="multilevel"/>
    <w:tmpl w:val="4B1846C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6B93391B"/>
    <w:multiLevelType w:val="multilevel"/>
    <w:tmpl w:val="00762F7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3"/>
  </w:num>
  <w:num w:numId="4">
    <w:abstractNumId w:val="8"/>
  </w:num>
  <w:num w:numId="5">
    <w:abstractNumId w:val="4"/>
  </w:num>
  <w:num w:numId="6">
    <w:abstractNumId w:val="1"/>
  </w:num>
  <w:num w:numId="7">
    <w:abstractNumId w:val="9"/>
  </w:num>
  <w:num w:numId="8">
    <w:abstractNumId w:val="5"/>
  </w:num>
  <w:num w:numId="9">
    <w:abstractNumId w:val="13"/>
  </w:num>
  <w:num w:numId="10">
    <w:abstractNumId w:val="12"/>
  </w:num>
  <w:num w:numId="11">
    <w:abstractNumId w:val="7"/>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82D52"/>
    <w:rsid w:val="001B3935"/>
    <w:rsid w:val="001B6486"/>
    <w:rsid w:val="001F3B2F"/>
    <w:rsid w:val="00243109"/>
    <w:rsid w:val="002625A3"/>
    <w:rsid w:val="00267E3B"/>
    <w:rsid w:val="002F268C"/>
    <w:rsid w:val="003F4E59"/>
    <w:rsid w:val="0047396D"/>
    <w:rsid w:val="00486B5A"/>
    <w:rsid w:val="004D775F"/>
    <w:rsid w:val="004F47D0"/>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A16AA"/>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68C1-A135-42E6-9E66-40779495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2355</Words>
  <Characters>12954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3</cp:revision>
  <cp:lastPrinted>2023-08-07T15:53:00Z</cp:lastPrinted>
  <dcterms:created xsi:type="dcterms:W3CDTF">2026-04-15T00:07:00Z</dcterms:created>
  <dcterms:modified xsi:type="dcterms:W3CDTF">2026-04-15T14:59:00Z</dcterms:modified>
</cp:coreProperties>
</file>