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DE2D7C">
      <w:pPr>
        <w:pStyle w:val="Ttulo"/>
        <w:spacing w:after="0"/>
        <w:jc w:val="center"/>
        <w:rPr>
          <w:sz w:val="24"/>
          <w:szCs w:val="24"/>
        </w:rPr>
      </w:pPr>
      <w:r>
        <w:rPr>
          <w:rStyle w:val="normaltextrun"/>
          <w:bCs/>
          <w:color w:val="000000"/>
          <w:sz w:val="30"/>
          <w:szCs w:val="30"/>
          <w:bdr w:val="none" w:sz="0" w:space="0" w:color="auto" w:frame="1"/>
        </w:rPr>
        <w:t xml:space="preserve">Vive la </w:t>
      </w:r>
      <w:proofErr w:type="spellStart"/>
      <w:r>
        <w:rPr>
          <w:rStyle w:val="normaltextrun"/>
          <w:bCs/>
          <w:color w:val="000000"/>
          <w:sz w:val="30"/>
          <w:szCs w:val="30"/>
          <w:bdr w:val="none" w:sz="0" w:space="0" w:color="auto" w:frame="1"/>
        </w:rPr>
        <w:t>experiencia</w:t>
      </w:r>
      <w:proofErr w:type="spellEnd"/>
      <w:r>
        <w:rPr>
          <w:rStyle w:val="normaltextrun"/>
          <w:bCs/>
          <w:color w:val="000000"/>
          <w:sz w:val="30"/>
          <w:szCs w:val="30"/>
          <w:bdr w:val="none" w:sz="0" w:space="0" w:color="auto" w:frame="1"/>
        </w:rPr>
        <w:t xml:space="preserve"> Dallas</w:t>
      </w:r>
      <w:r w:rsidR="00AC727D">
        <w:rPr>
          <w:sz w:val="30"/>
          <w:szCs w:val="30"/>
        </w:rPr>
        <w:br/>
      </w:r>
      <w:r w:rsidR="00AC727D">
        <w:rPr>
          <w:sz w:val="24"/>
          <w:szCs w:val="24"/>
        </w:rPr>
        <w:br/>
      </w:r>
      <w:r>
        <w:rPr>
          <w:noProof/>
          <w:lang w:val="es-MX"/>
        </w:rPr>
        <w:drawing>
          <wp:inline distT="0" distB="0" distL="0" distR="0" wp14:anchorId="6E6105AB" wp14:editId="1B237539">
            <wp:extent cx="5153943" cy="2899093"/>
            <wp:effectExtent l="0" t="0" r="8890" b="0"/>
            <wp:docPr id="2" name="Imagen 2" descr="Downtown Dallas turismo: qué visitar en Downtown Dallas, Dallas,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town Dallas turismo: qué visitar en Downtown Dallas, Dallas, 2026 |  Viaja con Ex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724" cy="2904033"/>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DE2D7C">
      <w:pPr>
        <w:spacing w:after="0"/>
        <w:rPr>
          <w:sz w:val="24"/>
          <w:szCs w:val="24"/>
        </w:rPr>
      </w:pPr>
      <w:r w:rsidRPr="00DE2D7C">
        <w:rPr>
          <w:sz w:val="24"/>
          <w:szCs w:val="24"/>
        </w:rPr>
        <w:drawing>
          <wp:anchor distT="0" distB="0" distL="114300" distR="114300" simplePos="0" relativeHeight="251658240" behindDoc="0" locked="0" layoutInCell="1" allowOverlap="1" wp14:anchorId="7396FEA7" wp14:editId="02B447DB">
            <wp:simplePos x="0" y="0"/>
            <wp:positionH relativeFrom="margin">
              <wp:posOffset>2677160</wp:posOffset>
            </wp:positionH>
            <wp:positionV relativeFrom="margin">
              <wp:posOffset>4701540</wp:posOffset>
            </wp:positionV>
            <wp:extent cx="3734435" cy="341376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34435" cy="34137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01800">
        <w:rPr>
          <w:b/>
          <w:sz w:val="24"/>
          <w:szCs w:val="24"/>
        </w:rPr>
        <w:t>Vigencia</w:t>
      </w:r>
      <w:proofErr w:type="spellEnd"/>
      <w:r w:rsidR="00F01800">
        <w:rPr>
          <w:b/>
          <w:sz w:val="24"/>
          <w:szCs w:val="24"/>
        </w:rPr>
        <w:t>:</w:t>
      </w:r>
      <w:r w:rsidR="00AC727D">
        <w:rPr>
          <w:b/>
          <w:sz w:val="24"/>
          <w:szCs w:val="24"/>
        </w:rPr>
        <w:br/>
      </w:r>
      <w:r>
        <w:rPr>
          <w:sz w:val="24"/>
          <w:szCs w:val="24"/>
        </w:rPr>
        <w:t xml:space="preserve">10 </w:t>
      </w:r>
      <w:proofErr w:type="spellStart"/>
      <w:r>
        <w:rPr>
          <w:sz w:val="24"/>
          <w:szCs w:val="24"/>
        </w:rPr>
        <w:t>Enero</w:t>
      </w:r>
      <w:proofErr w:type="spellEnd"/>
      <w:r>
        <w:rPr>
          <w:sz w:val="24"/>
          <w:szCs w:val="24"/>
        </w:rPr>
        <w:t xml:space="preserve"> – 30 Abril 2026</w:t>
      </w:r>
    </w:p>
    <w:p w:rsidR="00235149" w:rsidRPr="00F01800" w:rsidRDefault="00AC727D">
      <w:pPr>
        <w:spacing w:after="0"/>
        <w:rPr>
          <w:sz w:val="24"/>
          <w:szCs w:val="24"/>
        </w:rPr>
      </w:pPr>
      <w:r>
        <w:rPr>
          <w:b/>
          <w:sz w:val="24"/>
          <w:szCs w:val="24"/>
        </w:rPr>
        <w:br/>
      </w: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B31200" w:rsidRDefault="00DE2D7C" w:rsidP="00DE2D7C">
      <w:pPr>
        <w:numPr>
          <w:ilvl w:val="0"/>
          <w:numId w:val="1"/>
        </w:numPr>
        <w:spacing w:after="0"/>
        <w:rPr>
          <w:sz w:val="24"/>
          <w:szCs w:val="24"/>
        </w:rPr>
      </w:pPr>
      <w:r>
        <w:rPr>
          <w:sz w:val="24"/>
          <w:szCs w:val="24"/>
        </w:rPr>
        <w:t>Dallas</w:t>
      </w:r>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E8166A" w:rsidRDefault="00E8166A" w:rsidP="00E8166A">
      <w:pPr>
        <w:spacing w:before="240" w:after="240"/>
        <w:jc w:val="both"/>
        <w:rPr>
          <w:b/>
          <w:sz w:val="24"/>
          <w:szCs w:val="24"/>
          <w:lang w:val="es-MX"/>
        </w:rPr>
      </w:pPr>
      <w:bookmarkStart w:id="1" w:name="_heading=h.qrqhms4i0vzc" w:colFirst="0" w:colLast="0"/>
      <w:bookmarkEnd w:id="1"/>
    </w:p>
    <w:p w:rsidR="008551DE" w:rsidRDefault="008551DE" w:rsidP="000B333C">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B31200" w:rsidRDefault="00B31200" w:rsidP="00097799">
      <w:pPr>
        <w:spacing w:before="240" w:after="240"/>
        <w:jc w:val="both"/>
        <w:rPr>
          <w:b/>
          <w:sz w:val="24"/>
          <w:szCs w:val="24"/>
          <w:lang w:val="es-MX"/>
        </w:rPr>
      </w:pPr>
    </w:p>
    <w:p w:rsidR="006C5E3D" w:rsidRPr="006C5E3D" w:rsidRDefault="006C5E3D" w:rsidP="006C5E3D">
      <w:pPr>
        <w:spacing w:before="240" w:after="240"/>
        <w:jc w:val="both"/>
        <w:rPr>
          <w:b/>
          <w:sz w:val="24"/>
          <w:szCs w:val="24"/>
          <w:lang w:val="es-MX"/>
        </w:rPr>
      </w:pPr>
      <w:r w:rsidRPr="006C5E3D">
        <w:rPr>
          <w:b/>
          <w:sz w:val="24"/>
          <w:szCs w:val="24"/>
          <w:lang w:val="es-MX"/>
        </w:rPr>
        <w:t>Día 1:</w:t>
      </w:r>
      <w:r>
        <w:rPr>
          <w:b/>
          <w:sz w:val="24"/>
          <w:szCs w:val="24"/>
          <w:lang w:val="es-MX"/>
        </w:rPr>
        <w:t xml:space="preserve"> MÉXICO – </w:t>
      </w:r>
      <w:r w:rsidR="00DE2D7C">
        <w:rPr>
          <w:b/>
          <w:sz w:val="24"/>
          <w:szCs w:val="24"/>
          <w:lang w:val="es-MX"/>
        </w:rPr>
        <w:t>DALLAS</w:t>
      </w:r>
    </w:p>
    <w:p w:rsidR="006C5E3D" w:rsidRPr="006C5E3D" w:rsidRDefault="006C5E3D" w:rsidP="006C5E3D">
      <w:pPr>
        <w:spacing w:before="240" w:after="240"/>
        <w:jc w:val="both"/>
        <w:rPr>
          <w:sz w:val="24"/>
          <w:szCs w:val="24"/>
          <w:lang w:val="es-MX"/>
        </w:rPr>
      </w:pPr>
      <w:r w:rsidRPr="006C5E3D">
        <w:rPr>
          <w:sz w:val="24"/>
          <w:szCs w:val="24"/>
          <w:lang w:val="es-MX"/>
        </w:rPr>
        <w:t>Salida de México hacia el aeropuert</w:t>
      </w:r>
      <w:r w:rsidR="00C92B0C">
        <w:rPr>
          <w:sz w:val="24"/>
          <w:szCs w:val="24"/>
          <w:lang w:val="es-MX"/>
        </w:rPr>
        <w:t xml:space="preserve">o Internacional de </w:t>
      </w:r>
      <w:r w:rsidR="00DE2D7C">
        <w:rPr>
          <w:sz w:val="24"/>
          <w:szCs w:val="24"/>
          <w:lang w:val="es-MX"/>
        </w:rPr>
        <w:t>Dallas</w:t>
      </w:r>
      <w:r w:rsidRPr="006C5E3D">
        <w:rPr>
          <w:sz w:val="24"/>
          <w:szCs w:val="24"/>
          <w:lang w:val="es-MX"/>
        </w:rPr>
        <w:t>, traslado</w:t>
      </w:r>
      <w:r w:rsidR="00C92B0C">
        <w:rPr>
          <w:sz w:val="24"/>
          <w:szCs w:val="24"/>
          <w:lang w:val="es-MX"/>
        </w:rPr>
        <w:t xml:space="preserve"> por su cuenta</w:t>
      </w:r>
      <w:r w:rsidRPr="006C5E3D">
        <w:rPr>
          <w:sz w:val="24"/>
          <w:szCs w:val="24"/>
          <w:lang w:val="es-MX"/>
        </w:rPr>
        <w:t xml:space="preserve"> al Hotel seleccionado y Alojamiento</w:t>
      </w:r>
    </w:p>
    <w:p w:rsidR="006C5E3D" w:rsidRPr="006C5E3D" w:rsidRDefault="006C5E3D" w:rsidP="006C5E3D">
      <w:pPr>
        <w:spacing w:before="240" w:after="240"/>
        <w:jc w:val="both"/>
        <w:rPr>
          <w:b/>
          <w:sz w:val="24"/>
          <w:szCs w:val="24"/>
          <w:lang w:val="es-MX"/>
        </w:rPr>
      </w:pPr>
      <w:r>
        <w:rPr>
          <w:b/>
          <w:sz w:val="24"/>
          <w:szCs w:val="24"/>
          <w:lang w:val="es-MX"/>
        </w:rPr>
        <w:t xml:space="preserve">Día 2: </w:t>
      </w:r>
      <w:r w:rsidR="00DE2D7C" w:rsidRPr="00DE2D7C">
        <w:rPr>
          <w:b/>
          <w:sz w:val="24"/>
          <w:szCs w:val="24"/>
          <w:lang w:val="es-MX"/>
        </w:rPr>
        <w:t>TOUR PRIVADO POR DALLAS</w:t>
      </w:r>
    </w:p>
    <w:p w:rsidR="00BE024C" w:rsidRPr="00BE024C" w:rsidRDefault="00BE024C" w:rsidP="00BE024C">
      <w:pPr>
        <w:spacing w:before="240" w:after="240"/>
        <w:jc w:val="both"/>
        <w:rPr>
          <w:sz w:val="24"/>
          <w:szCs w:val="24"/>
          <w:lang w:val="es-MX"/>
        </w:rPr>
      </w:pPr>
      <w:r w:rsidRPr="00BE024C">
        <w:rPr>
          <w:sz w:val="24"/>
          <w:szCs w:val="24"/>
          <w:lang w:val="es-MX"/>
        </w:rPr>
        <w:t>¿Viajáis a Texas y queréis conocer lo mejor de su ciudad más famosa? Con este tour privado por Dallas, dispondréis de un guía solo para vosotros con el que podréis descubrir los lugares más importantes de la ciudad. ¡Un tour exclusivo solo para vosotros!</w:t>
      </w:r>
    </w:p>
    <w:p w:rsidR="00BE024C" w:rsidRPr="00BE024C" w:rsidRDefault="00BE024C" w:rsidP="00BE024C">
      <w:pPr>
        <w:spacing w:before="240" w:after="240"/>
        <w:jc w:val="both"/>
        <w:rPr>
          <w:sz w:val="24"/>
          <w:szCs w:val="24"/>
          <w:lang w:val="es-MX"/>
        </w:rPr>
      </w:pPr>
      <w:r w:rsidRPr="00BE024C">
        <w:rPr>
          <w:sz w:val="24"/>
          <w:szCs w:val="24"/>
          <w:lang w:val="es-MX"/>
        </w:rPr>
        <w:t>Nuestros tours privados</w:t>
      </w:r>
    </w:p>
    <w:p w:rsidR="00BE024C" w:rsidRPr="00BE024C" w:rsidRDefault="00BE024C" w:rsidP="00BE024C">
      <w:pPr>
        <w:spacing w:before="240" w:after="240"/>
        <w:jc w:val="both"/>
        <w:rPr>
          <w:sz w:val="24"/>
          <w:szCs w:val="24"/>
          <w:lang w:val="es-MX"/>
        </w:rPr>
      </w:pPr>
      <w:r w:rsidRPr="00BE024C">
        <w:rPr>
          <w:sz w:val="24"/>
          <w:szCs w:val="24"/>
          <w:lang w:val="es-MX"/>
        </w:rPr>
        <w:t>A la hora de reservar, podéis escoger entre diferentes modalidades de tour privado por Dallas. En todas os acompañará un guía exclusivo para vosotros. Los recorridos se adaptarán a vuestros intereses y podréis ir en todo momento a vuestro ritmo.</w:t>
      </w:r>
    </w:p>
    <w:p w:rsidR="00BE024C" w:rsidRDefault="00BE024C" w:rsidP="00BE024C">
      <w:pPr>
        <w:spacing w:before="240" w:after="240"/>
        <w:jc w:val="both"/>
        <w:rPr>
          <w:sz w:val="24"/>
          <w:szCs w:val="24"/>
          <w:lang w:val="es-MX"/>
        </w:rPr>
      </w:pPr>
      <w:r w:rsidRPr="00BE024C">
        <w:rPr>
          <w:sz w:val="24"/>
          <w:szCs w:val="24"/>
          <w:lang w:val="es-MX"/>
        </w:rPr>
        <w:t xml:space="preserve">En todas las opciones está incluida la recogida en el hotel del centro de Dallas, y, en caso de que estéis alojados más lejos, comenzaremos en </w:t>
      </w:r>
      <w:proofErr w:type="spellStart"/>
      <w:r w:rsidRPr="00BE024C">
        <w:rPr>
          <w:sz w:val="24"/>
          <w:szCs w:val="24"/>
          <w:lang w:val="es-MX"/>
        </w:rPr>
        <w:t>Dealey</w:t>
      </w:r>
      <w:proofErr w:type="spellEnd"/>
      <w:r w:rsidRPr="00BE024C">
        <w:rPr>
          <w:sz w:val="24"/>
          <w:szCs w:val="24"/>
          <w:lang w:val="es-MX"/>
        </w:rPr>
        <w:t xml:space="preserve"> Plaza.</w:t>
      </w:r>
    </w:p>
    <w:p w:rsidR="006C5E3D" w:rsidRDefault="006C5E3D" w:rsidP="00BE024C">
      <w:pPr>
        <w:spacing w:before="240" w:after="240"/>
        <w:jc w:val="both"/>
        <w:rPr>
          <w:b/>
          <w:sz w:val="24"/>
          <w:szCs w:val="24"/>
          <w:lang w:val="es-MX"/>
        </w:rPr>
      </w:pPr>
      <w:r>
        <w:rPr>
          <w:b/>
          <w:sz w:val="24"/>
          <w:szCs w:val="24"/>
          <w:lang w:val="es-MX"/>
        </w:rPr>
        <w:t xml:space="preserve">Día 3: </w:t>
      </w:r>
      <w:r w:rsidR="00BE024C">
        <w:rPr>
          <w:b/>
          <w:sz w:val="24"/>
          <w:szCs w:val="24"/>
          <w:lang w:val="es-MX"/>
        </w:rPr>
        <w:t>DÍA LIBRE</w:t>
      </w:r>
    </w:p>
    <w:p w:rsidR="00C92B0C" w:rsidRDefault="00C92B0C" w:rsidP="006C5E3D">
      <w:pPr>
        <w:spacing w:before="240" w:after="240"/>
        <w:jc w:val="both"/>
        <w:rPr>
          <w:b/>
          <w:sz w:val="24"/>
          <w:szCs w:val="24"/>
          <w:lang w:val="es-MX"/>
        </w:rPr>
      </w:pPr>
      <w:r>
        <w:rPr>
          <w:b/>
          <w:sz w:val="24"/>
          <w:szCs w:val="24"/>
          <w:lang w:val="es-MX"/>
        </w:rPr>
        <w:t>Opcional.</w:t>
      </w:r>
    </w:p>
    <w:p w:rsidR="00BE024C" w:rsidRDefault="00BE024C" w:rsidP="00C311EF">
      <w:pPr>
        <w:spacing w:before="240" w:after="240"/>
        <w:jc w:val="both"/>
        <w:rPr>
          <w:b/>
          <w:bCs/>
          <w:sz w:val="24"/>
          <w:szCs w:val="24"/>
          <w:lang w:val="es-MX"/>
        </w:rPr>
      </w:pPr>
      <w:r w:rsidRPr="00BE024C">
        <w:rPr>
          <w:b/>
          <w:bCs/>
          <w:sz w:val="24"/>
          <w:szCs w:val="24"/>
          <w:lang w:val="es-MX"/>
        </w:rPr>
        <w:t>Tour de los fantasmas de Dallas</w:t>
      </w:r>
    </w:p>
    <w:p w:rsidR="00BE024C" w:rsidRPr="00BE024C" w:rsidRDefault="00BE024C" w:rsidP="00BE024C">
      <w:pPr>
        <w:spacing w:before="240" w:after="240"/>
        <w:jc w:val="both"/>
        <w:rPr>
          <w:sz w:val="24"/>
          <w:szCs w:val="24"/>
          <w:lang w:val="es-MX"/>
        </w:rPr>
      </w:pPr>
      <w:r w:rsidRPr="00BE024C">
        <w:rPr>
          <w:sz w:val="24"/>
          <w:szCs w:val="24"/>
          <w:lang w:val="es-MX"/>
        </w:rPr>
        <w:t xml:space="preserve">A la hora indicada nos encontraremos frente a </w:t>
      </w:r>
      <w:proofErr w:type="spellStart"/>
      <w:r w:rsidRPr="00BE024C">
        <w:rPr>
          <w:sz w:val="24"/>
          <w:szCs w:val="24"/>
          <w:lang w:val="es-MX"/>
        </w:rPr>
        <w:t>Union</w:t>
      </w:r>
      <w:proofErr w:type="spellEnd"/>
      <w:r w:rsidRPr="00BE024C">
        <w:rPr>
          <w:sz w:val="24"/>
          <w:szCs w:val="24"/>
          <w:lang w:val="es-MX"/>
        </w:rPr>
        <w:t xml:space="preserve"> </w:t>
      </w:r>
      <w:proofErr w:type="spellStart"/>
      <w:r w:rsidRPr="00BE024C">
        <w:rPr>
          <w:sz w:val="24"/>
          <w:szCs w:val="24"/>
          <w:lang w:val="es-MX"/>
        </w:rPr>
        <w:t>Station</w:t>
      </w:r>
      <w:proofErr w:type="spellEnd"/>
      <w:r w:rsidRPr="00BE024C">
        <w:rPr>
          <w:sz w:val="24"/>
          <w:szCs w:val="24"/>
          <w:lang w:val="es-MX"/>
        </w:rPr>
        <w:t xml:space="preserve"> para comenzar nuestro tour de los fantasmas de Dallas. Desde el primer momento, sentiréis cómo el ambiente se carga de una energía de lo más inquietante. ¡Preparaos para un viaje al pasado más oscuro de la ciudad!</w:t>
      </w:r>
    </w:p>
    <w:p w:rsidR="00BE024C" w:rsidRPr="00BE024C" w:rsidRDefault="00BE024C" w:rsidP="00BE024C">
      <w:pPr>
        <w:spacing w:before="240" w:after="240"/>
        <w:jc w:val="both"/>
        <w:rPr>
          <w:sz w:val="24"/>
          <w:szCs w:val="24"/>
          <w:lang w:val="es-MX"/>
        </w:rPr>
      </w:pPr>
      <w:r w:rsidRPr="00BE024C">
        <w:rPr>
          <w:sz w:val="24"/>
          <w:szCs w:val="24"/>
          <w:lang w:val="es-MX"/>
        </w:rPr>
        <w:t xml:space="preserve">Desde allí, nos dirigiremos al La Quinta </w:t>
      </w:r>
      <w:proofErr w:type="spellStart"/>
      <w:r w:rsidRPr="00BE024C">
        <w:rPr>
          <w:sz w:val="24"/>
          <w:szCs w:val="24"/>
          <w:lang w:val="es-MX"/>
        </w:rPr>
        <w:t>Inn</w:t>
      </w:r>
      <w:proofErr w:type="spellEnd"/>
      <w:r w:rsidRPr="00BE024C">
        <w:rPr>
          <w:sz w:val="24"/>
          <w:szCs w:val="24"/>
          <w:lang w:val="es-MX"/>
        </w:rPr>
        <w:t xml:space="preserve"> &amp; Suites </w:t>
      </w:r>
      <w:proofErr w:type="spellStart"/>
      <w:r w:rsidRPr="00BE024C">
        <w:rPr>
          <w:sz w:val="24"/>
          <w:szCs w:val="24"/>
          <w:lang w:val="es-MX"/>
        </w:rPr>
        <w:t>by</w:t>
      </w:r>
      <w:proofErr w:type="spellEnd"/>
      <w:r w:rsidRPr="00BE024C">
        <w:rPr>
          <w:sz w:val="24"/>
          <w:szCs w:val="24"/>
          <w:lang w:val="es-MX"/>
        </w:rPr>
        <w:t xml:space="preserve"> </w:t>
      </w:r>
      <w:proofErr w:type="spellStart"/>
      <w:r w:rsidRPr="00BE024C">
        <w:rPr>
          <w:sz w:val="24"/>
          <w:szCs w:val="24"/>
          <w:lang w:val="es-MX"/>
        </w:rPr>
        <w:t>Wyndham</w:t>
      </w:r>
      <w:proofErr w:type="spellEnd"/>
      <w:r w:rsidRPr="00BE024C">
        <w:rPr>
          <w:sz w:val="24"/>
          <w:szCs w:val="24"/>
          <w:lang w:val="es-MX"/>
        </w:rPr>
        <w:t xml:space="preserve"> Dallas </w:t>
      </w:r>
      <w:proofErr w:type="spellStart"/>
      <w:r w:rsidRPr="00BE024C">
        <w:rPr>
          <w:sz w:val="24"/>
          <w:szCs w:val="24"/>
          <w:lang w:val="es-MX"/>
        </w:rPr>
        <w:t>Downtown</w:t>
      </w:r>
      <w:proofErr w:type="spellEnd"/>
      <w:r w:rsidRPr="00BE024C">
        <w:rPr>
          <w:sz w:val="24"/>
          <w:szCs w:val="24"/>
          <w:lang w:val="es-MX"/>
        </w:rPr>
        <w:t>, un hotel que alberga más de una historia espeluznante entre sus muros. ¿Sabíais que algunos huéspedes han afirmado escuchar susurros en la noche sin explicación alguna?</w:t>
      </w:r>
    </w:p>
    <w:p w:rsidR="00BE024C" w:rsidRPr="00BE024C" w:rsidRDefault="00BE024C" w:rsidP="00BE024C">
      <w:pPr>
        <w:spacing w:before="240" w:after="240"/>
        <w:jc w:val="both"/>
        <w:rPr>
          <w:sz w:val="24"/>
          <w:szCs w:val="24"/>
          <w:lang w:val="es-MX"/>
        </w:rPr>
      </w:pPr>
      <w:r w:rsidRPr="00BE024C">
        <w:rPr>
          <w:sz w:val="24"/>
          <w:szCs w:val="24"/>
          <w:lang w:val="es-MX"/>
        </w:rPr>
        <w:t xml:space="preserve">Seguiremos el recorrido a pie hacia el imponente edificio del Dallas County </w:t>
      </w:r>
      <w:proofErr w:type="spellStart"/>
      <w:r w:rsidRPr="00BE024C">
        <w:rPr>
          <w:sz w:val="24"/>
          <w:szCs w:val="24"/>
          <w:lang w:val="es-MX"/>
        </w:rPr>
        <w:t>Courthouse</w:t>
      </w:r>
      <w:proofErr w:type="spellEnd"/>
      <w:r w:rsidRPr="00BE024C">
        <w:rPr>
          <w:sz w:val="24"/>
          <w:szCs w:val="24"/>
          <w:lang w:val="es-MX"/>
        </w:rPr>
        <w:t xml:space="preserve">, también conocido como Old Red </w:t>
      </w:r>
      <w:proofErr w:type="spellStart"/>
      <w:r w:rsidRPr="00BE024C">
        <w:rPr>
          <w:sz w:val="24"/>
          <w:szCs w:val="24"/>
          <w:lang w:val="es-MX"/>
        </w:rPr>
        <w:t>Museum</w:t>
      </w:r>
      <w:proofErr w:type="spellEnd"/>
      <w:r w:rsidRPr="00BE024C">
        <w:rPr>
          <w:sz w:val="24"/>
          <w:szCs w:val="24"/>
          <w:lang w:val="es-MX"/>
        </w:rPr>
        <w:t>, donde el eco de antiguos juicios y condenas aún parece resonar en el ambiente.</w:t>
      </w:r>
    </w:p>
    <w:p w:rsidR="00BE024C" w:rsidRPr="00BE024C" w:rsidRDefault="00BE024C" w:rsidP="00BE024C">
      <w:pPr>
        <w:spacing w:before="240" w:after="240"/>
        <w:jc w:val="both"/>
        <w:rPr>
          <w:sz w:val="24"/>
          <w:szCs w:val="24"/>
          <w:lang w:val="es-MX"/>
        </w:rPr>
      </w:pPr>
      <w:r w:rsidRPr="00BE024C">
        <w:rPr>
          <w:sz w:val="24"/>
          <w:szCs w:val="24"/>
          <w:lang w:val="es-MX"/>
        </w:rPr>
        <w:t xml:space="preserve">A pocos pasos, llegaremos a </w:t>
      </w:r>
      <w:proofErr w:type="spellStart"/>
      <w:r w:rsidRPr="00BE024C">
        <w:rPr>
          <w:sz w:val="24"/>
          <w:szCs w:val="24"/>
          <w:lang w:val="es-MX"/>
        </w:rPr>
        <w:t>Dealey</w:t>
      </w:r>
      <w:proofErr w:type="spellEnd"/>
      <w:r w:rsidRPr="00BE024C">
        <w:rPr>
          <w:sz w:val="24"/>
          <w:szCs w:val="24"/>
          <w:lang w:val="es-MX"/>
        </w:rPr>
        <w:t xml:space="preserve"> Plaza </w:t>
      </w:r>
      <w:proofErr w:type="spellStart"/>
      <w:r w:rsidRPr="00BE024C">
        <w:rPr>
          <w:sz w:val="24"/>
          <w:szCs w:val="24"/>
          <w:lang w:val="es-MX"/>
        </w:rPr>
        <w:t>National</w:t>
      </w:r>
      <w:proofErr w:type="spellEnd"/>
      <w:r w:rsidRPr="00BE024C">
        <w:rPr>
          <w:sz w:val="24"/>
          <w:szCs w:val="24"/>
          <w:lang w:val="es-MX"/>
        </w:rPr>
        <w:t xml:space="preserve"> </w:t>
      </w:r>
      <w:proofErr w:type="spellStart"/>
      <w:r w:rsidRPr="00BE024C">
        <w:rPr>
          <w:sz w:val="24"/>
          <w:szCs w:val="24"/>
          <w:lang w:val="es-MX"/>
        </w:rPr>
        <w:t>Historic</w:t>
      </w:r>
      <w:proofErr w:type="spellEnd"/>
      <w:r w:rsidRPr="00BE024C">
        <w:rPr>
          <w:sz w:val="24"/>
          <w:szCs w:val="24"/>
          <w:lang w:val="es-MX"/>
        </w:rPr>
        <w:t xml:space="preserve"> </w:t>
      </w:r>
      <w:proofErr w:type="spellStart"/>
      <w:r w:rsidRPr="00BE024C">
        <w:rPr>
          <w:sz w:val="24"/>
          <w:szCs w:val="24"/>
          <w:lang w:val="es-MX"/>
        </w:rPr>
        <w:t>Landmark</w:t>
      </w:r>
      <w:proofErr w:type="spellEnd"/>
      <w:r w:rsidRPr="00BE024C">
        <w:rPr>
          <w:sz w:val="24"/>
          <w:szCs w:val="24"/>
          <w:lang w:val="es-MX"/>
        </w:rPr>
        <w:t xml:space="preserve"> </w:t>
      </w:r>
      <w:proofErr w:type="spellStart"/>
      <w:r w:rsidRPr="00BE024C">
        <w:rPr>
          <w:sz w:val="24"/>
          <w:szCs w:val="24"/>
          <w:lang w:val="es-MX"/>
        </w:rPr>
        <w:t>District</w:t>
      </w:r>
      <w:proofErr w:type="spellEnd"/>
      <w:r w:rsidRPr="00BE024C">
        <w:rPr>
          <w:sz w:val="24"/>
          <w:szCs w:val="24"/>
          <w:lang w:val="es-MX"/>
        </w:rPr>
        <w:t xml:space="preserve">, un lugar marcado para siempre por la tragedia del asesinato de John F. Kennedy. En el famoso </w:t>
      </w:r>
      <w:proofErr w:type="spellStart"/>
      <w:r w:rsidRPr="00BE024C">
        <w:rPr>
          <w:sz w:val="24"/>
          <w:szCs w:val="24"/>
          <w:lang w:val="es-MX"/>
        </w:rPr>
        <w:t>Grassy</w:t>
      </w:r>
      <w:proofErr w:type="spellEnd"/>
      <w:r w:rsidRPr="00BE024C">
        <w:rPr>
          <w:sz w:val="24"/>
          <w:szCs w:val="24"/>
          <w:lang w:val="es-MX"/>
        </w:rPr>
        <w:t xml:space="preserve"> </w:t>
      </w:r>
      <w:proofErr w:type="spellStart"/>
      <w:r w:rsidRPr="00BE024C">
        <w:rPr>
          <w:sz w:val="24"/>
          <w:szCs w:val="24"/>
          <w:lang w:val="es-MX"/>
        </w:rPr>
        <w:t>Knoll</w:t>
      </w:r>
      <w:proofErr w:type="spellEnd"/>
      <w:r w:rsidRPr="00BE024C">
        <w:rPr>
          <w:sz w:val="24"/>
          <w:szCs w:val="24"/>
          <w:lang w:val="es-MX"/>
        </w:rPr>
        <w:t xml:space="preserve">, os contaremos los detalles de aquel fatídico día de 1963, justo en el lugar exacto donde ocurrió el magnicidio. ¿Os habéis preguntado alguna vez si hay algo más </w:t>
      </w:r>
      <w:r w:rsidRPr="00BE024C">
        <w:rPr>
          <w:sz w:val="24"/>
          <w:szCs w:val="24"/>
          <w:lang w:val="es-MX"/>
        </w:rPr>
        <w:lastRenderedPageBreak/>
        <w:t>que una simple teoría de la conspiración? La historia y la energía del lugar hablan por sí solas.</w:t>
      </w:r>
    </w:p>
    <w:p w:rsidR="00BE024C" w:rsidRPr="00BE024C" w:rsidRDefault="00BE024C" w:rsidP="00BE024C">
      <w:pPr>
        <w:spacing w:before="240" w:after="240"/>
        <w:jc w:val="both"/>
        <w:rPr>
          <w:sz w:val="24"/>
          <w:szCs w:val="24"/>
          <w:lang w:val="es-MX"/>
        </w:rPr>
      </w:pPr>
      <w:r w:rsidRPr="00BE024C">
        <w:rPr>
          <w:sz w:val="24"/>
          <w:szCs w:val="24"/>
          <w:lang w:val="es-MX"/>
        </w:rPr>
        <w:t xml:space="preserve">Continuaremos hacia el inquietante Museo del Sexto Piso en la Plaza </w:t>
      </w:r>
      <w:proofErr w:type="spellStart"/>
      <w:r w:rsidRPr="00BE024C">
        <w:rPr>
          <w:sz w:val="24"/>
          <w:szCs w:val="24"/>
          <w:lang w:val="es-MX"/>
        </w:rPr>
        <w:t>Dealey</w:t>
      </w:r>
      <w:proofErr w:type="spellEnd"/>
      <w:r w:rsidRPr="00BE024C">
        <w:rPr>
          <w:sz w:val="24"/>
          <w:szCs w:val="24"/>
          <w:lang w:val="es-MX"/>
        </w:rPr>
        <w:t xml:space="preserve">, desde donde Lee Harvey </w:t>
      </w:r>
      <w:proofErr w:type="spellStart"/>
      <w:r w:rsidRPr="00BE024C">
        <w:rPr>
          <w:sz w:val="24"/>
          <w:szCs w:val="24"/>
          <w:lang w:val="es-MX"/>
        </w:rPr>
        <w:t>Oswald</w:t>
      </w:r>
      <w:proofErr w:type="spellEnd"/>
      <w:r w:rsidRPr="00BE024C">
        <w:rPr>
          <w:sz w:val="24"/>
          <w:szCs w:val="24"/>
          <w:lang w:val="es-MX"/>
        </w:rPr>
        <w:t xml:space="preserve"> disparó contra el presidente. La combinación de fotografías históricas y relatos espeluznantes hará que sintáis escalofríos recorriendo vuestra espalda.</w:t>
      </w:r>
    </w:p>
    <w:p w:rsidR="00BE024C" w:rsidRPr="00BE024C" w:rsidRDefault="00BE024C" w:rsidP="00BE024C">
      <w:pPr>
        <w:spacing w:before="240" w:after="240"/>
        <w:jc w:val="both"/>
        <w:rPr>
          <w:sz w:val="24"/>
          <w:szCs w:val="24"/>
          <w:lang w:val="es-MX"/>
        </w:rPr>
      </w:pPr>
      <w:r w:rsidRPr="00BE024C">
        <w:rPr>
          <w:sz w:val="24"/>
          <w:szCs w:val="24"/>
          <w:lang w:val="es-MX"/>
        </w:rPr>
        <w:t xml:space="preserve">Pero la historia de Dallas no se detiene ahí. Visitaremos la cabaña de John </w:t>
      </w:r>
      <w:proofErr w:type="spellStart"/>
      <w:r w:rsidRPr="00BE024C">
        <w:rPr>
          <w:sz w:val="24"/>
          <w:szCs w:val="24"/>
          <w:lang w:val="es-MX"/>
        </w:rPr>
        <w:t>Neely</w:t>
      </w:r>
      <w:proofErr w:type="spellEnd"/>
      <w:r w:rsidRPr="00BE024C">
        <w:rPr>
          <w:sz w:val="24"/>
          <w:szCs w:val="24"/>
          <w:lang w:val="es-MX"/>
        </w:rPr>
        <w:t xml:space="preserve"> Bryan, el fundador de la ciudad, cuya sombra parece aún merodear por sus antiguos dominios. Y, por si no fuera suficiente, conoceremos la leyenda del </w:t>
      </w:r>
      <w:proofErr w:type="spellStart"/>
      <w:r w:rsidRPr="00BE024C">
        <w:rPr>
          <w:sz w:val="24"/>
          <w:szCs w:val="24"/>
          <w:lang w:val="es-MX"/>
        </w:rPr>
        <w:t>Adolphus</w:t>
      </w:r>
      <w:proofErr w:type="spellEnd"/>
      <w:r w:rsidRPr="00BE024C">
        <w:rPr>
          <w:sz w:val="24"/>
          <w:szCs w:val="24"/>
          <w:lang w:val="es-MX"/>
        </w:rPr>
        <w:t xml:space="preserve"> Hotel, donde el espíritu de una novia despechada vaga sin descanso. ¿Os atreveríais a pasar una noche allí?</w:t>
      </w:r>
    </w:p>
    <w:p w:rsidR="00BE024C" w:rsidRDefault="00BE024C" w:rsidP="00BE024C">
      <w:pPr>
        <w:spacing w:before="240" w:after="240"/>
        <w:jc w:val="both"/>
        <w:rPr>
          <w:sz w:val="24"/>
          <w:szCs w:val="24"/>
          <w:lang w:val="es-MX"/>
        </w:rPr>
      </w:pPr>
      <w:r w:rsidRPr="00BE024C">
        <w:rPr>
          <w:sz w:val="24"/>
          <w:szCs w:val="24"/>
          <w:lang w:val="es-MX"/>
        </w:rPr>
        <w:t>Finalmente, regresaremos al punto de encuentro, donde nos despediremos tras una hora de terroríficas historias.</w:t>
      </w:r>
    </w:p>
    <w:p w:rsidR="006C5E3D" w:rsidRPr="006C5E3D" w:rsidRDefault="006C5E3D" w:rsidP="00BE024C">
      <w:pPr>
        <w:spacing w:before="240" w:after="240"/>
        <w:jc w:val="both"/>
        <w:rPr>
          <w:b/>
          <w:sz w:val="24"/>
          <w:szCs w:val="24"/>
          <w:lang w:val="es-MX"/>
        </w:rPr>
      </w:pPr>
      <w:r w:rsidRPr="006C5E3D">
        <w:rPr>
          <w:b/>
          <w:sz w:val="24"/>
          <w:szCs w:val="24"/>
          <w:lang w:val="es-MX"/>
        </w:rPr>
        <w:t>Día 4:</w:t>
      </w:r>
      <w:r w:rsidR="00C92B0C">
        <w:rPr>
          <w:b/>
          <w:sz w:val="24"/>
          <w:szCs w:val="24"/>
          <w:lang w:val="es-MX"/>
        </w:rPr>
        <w:t xml:space="preserve"> </w:t>
      </w:r>
      <w:r w:rsidR="00BE024C">
        <w:rPr>
          <w:b/>
          <w:sz w:val="24"/>
          <w:szCs w:val="24"/>
          <w:lang w:val="es-MX"/>
        </w:rPr>
        <w:t>DALLAS</w:t>
      </w:r>
      <w:r w:rsidR="00C311EF">
        <w:rPr>
          <w:b/>
          <w:sz w:val="24"/>
          <w:szCs w:val="24"/>
          <w:lang w:val="es-MX"/>
        </w:rPr>
        <w:t xml:space="preserve"> </w:t>
      </w:r>
      <w:r w:rsidR="00C92B0C">
        <w:rPr>
          <w:b/>
          <w:sz w:val="24"/>
          <w:szCs w:val="24"/>
          <w:lang w:val="es-MX"/>
        </w:rPr>
        <w:t>- MÉXICO</w:t>
      </w:r>
    </w:p>
    <w:p w:rsidR="00E8166A" w:rsidRPr="003A0021" w:rsidRDefault="006C5E3D" w:rsidP="006C5E3D">
      <w:pPr>
        <w:spacing w:before="240" w:after="240"/>
        <w:jc w:val="both"/>
        <w:rPr>
          <w:sz w:val="24"/>
          <w:szCs w:val="24"/>
          <w:lang w:val="es-MX"/>
        </w:rPr>
      </w:pPr>
      <w:r w:rsidRPr="003A0021">
        <w:rPr>
          <w:sz w:val="24"/>
          <w:szCs w:val="24"/>
          <w:lang w:val="es-MX"/>
        </w:rPr>
        <w:t xml:space="preserve">Regreso a México desde Aeropuerto Internacional de </w:t>
      </w:r>
      <w:r w:rsidR="00BE024C">
        <w:rPr>
          <w:sz w:val="24"/>
          <w:szCs w:val="24"/>
          <w:lang w:val="es-MX"/>
        </w:rPr>
        <w:t>Dallas</w:t>
      </w:r>
      <w:r w:rsidRPr="003A0021">
        <w:rPr>
          <w:sz w:val="24"/>
          <w:szCs w:val="24"/>
          <w:lang w:val="es-MX"/>
        </w:rPr>
        <w:t>., Fin de nuestros servicios.</w:t>
      </w:r>
    </w:p>
    <w:tbl>
      <w:tblPr>
        <w:tblStyle w:val="a1"/>
        <w:tblpPr w:leftFromText="180" w:rightFromText="180" w:topFromText="180" w:bottomFromText="180" w:vertAnchor="text" w:tblpX="58"/>
        <w:tblW w:w="80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tblGrid>
      <w:tr w:rsidR="006C5E3D" w:rsidTr="006C5E3D">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6C5E3D" w:rsidRPr="00DF0444" w:rsidRDefault="006C5E3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6C5E3D" w:rsidTr="006C5E3D">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6C5E3D">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BE024C">
            <w:pPr>
              <w:spacing w:before="240" w:after="300" w:line="342" w:lineRule="auto"/>
              <w:jc w:val="both"/>
              <w:rPr>
                <w:rFonts w:ascii="Roboto" w:eastAsia="Roboto" w:hAnsi="Roboto" w:cs="Roboto"/>
                <w:sz w:val="21"/>
                <w:szCs w:val="21"/>
              </w:rPr>
            </w:pPr>
            <w:r>
              <w:rPr>
                <w:rFonts w:ascii="Roboto" w:eastAsia="Roboto" w:hAnsi="Roboto" w:cs="Roboto"/>
                <w:sz w:val="21"/>
                <w:szCs w:val="21"/>
              </w:rPr>
              <w:t>Hotel Indigo Dallas Downtown</w:t>
            </w:r>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6C5E3D" w:rsidRPr="00DF0444" w:rsidRDefault="00BE024C"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Dallas</w:t>
            </w:r>
          </w:p>
        </w:tc>
      </w:tr>
    </w:tbl>
    <w:p w:rsidR="00DF0444" w:rsidRDefault="00DF0444">
      <w:pPr>
        <w:spacing w:after="0"/>
        <w:rPr>
          <w:b/>
          <w:sz w:val="24"/>
          <w:szCs w:val="24"/>
        </w:rPr>
      </w:pPr>
    </w:p>
    <w:p w:rsidR="00DF0444" w:rsidRDefault="00DF0444">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6C5E3D" w:rsidRDefault="006C5E3D">
      <w:pPr>
        <w:spacing w:after="0"/>
        <w:rPr>
          <w:b/>
          <w:sz w:val="24"/>
          <w:szCs w:val="24"/>
        </w:rPr>
      </w:pPr>
    </w:p>
    <w:p w:rsidR="00BE024C" w:rsidRDefault="00DF0444">
      <w:pPr>
        <w:spacing w:after="0"/>
        <w:rPr>
          <w:b/>
          <w:sz w:val="24"/>
          <w:szCs w:val="24"/>
        </w:rPr>
      </w:pPr>
      <w:proofErr w:type="spellStart"/>
      <w:r>
        <w:rPr>
          <w:b/>
          <w:sz w:val="24"/>
          <w:szCs w:val="24"/>
        </w:rPr>
        <w:t>Costo</w:t>
      </w:r>
      <w:proofErr w:type="spellEnd"/>
      <w:r>
        <w:rPr>
          <w:b/>
          <w:sz w:val="24"/>
          <w:szCs w:val="24"/>
        </w:rPr>
        <w:t xml:space="preserve"> </w:t>
      </w:r>
      <w:proofErr w:type="spellStart"/>
      <w:r w:rsidR="00BE024C">
        <w:rPr>
          <w:b/>
          <w:sz w:val="24"/>
          <w:szCs w:val="24"/>
        </w:rPr>
        <w:t>desde</w:t>
      </w:r>
      <w:proofErr w:type="spellEnd"/>
      <w:r w:rsidR="00BE024C">
        <w:rPr>
          <w:b/>
          <w:sz w:val="24"/>
          <w:szCs w:val="24"/>
        </w:rPr>
        <w:t xml:space="preserve"> </w:t>
      </w:r>
      <w:proofErr w:type="spellStart"/>
      <w:r w:rsidR="00BE024C">
        <w:rPr>
          <w:b/>
          <w:sz w:val="24"/>
          <w:szCs w:val="24"/>
        </w:rPr>
        <w:t>por</w:t>
      </w:r>
      <w:proofErr w:type="spellEnd"/>
      <w:r w:rsidR="00BE024C">
        <w:rPr>
          <w:b/>
          <w:sz w:val="24"/>
          <w:szCs w:val="24"/>
        </w:rPr>
        <w:t xml:space="preserve"> persona.</w:t>
      </w:r>
    </w:p>
    <w:p w:rsidR="00BE024C" w:rsidRDefault="00BE024C">
      <w:pPr>
        <w:spacing w:after="0"/>
        <w:rPr>
          <w:b/>
          <w:sz w:val="24"/>
          <w:szCs w:val="24"/>
        </w:rPr>
      </w:pPr>
    </w:p>
    <w:p w:rsidR="00235149" w:rsidRPr="00BE024C" w:rsidRDefault="00BE024C">
      <w:pPr>
        <w:spacing w:after="0"/>
        <w:rPr>
          <w:sz w:val="24"/>
          <w:szCs w:val="24"/>
        </w:rPr>
      </w:pPr>
      <w:r w:rsidRPr="00BE024C">
        <w:rPr>
          <w:sz w:val="24"/>
          <w:szCs w:val="24"/>
        </w:rPr>
        <w:t>$925.00 USD/SGL</w:t>
      </w:r>
      <w:r w:rsidRPr="00BE024C">
        <w:rPr>
          <w:sz w:val="24"/>
          <w:szCs w:val="24"/>
        </w:rPr>
        <w:br/>
        <w:t>$599.00 USD/DBL</w:t>
      </w:r>
    </w:p>
    <w:p w:rsidR="00BE024C" w:rsidRPr="00BE024C" w:rsidRDefault="00BE024C">
      <w:pPr>
        <w:spacing w:after="0"/>
        <w:rPr>
          <w:sz w:val="24"/>
          <w:szCs w:val="24"/>
        </w:rPr>
      </w:pPr>
      <w:r w:rsidRPr="00BE024C">
        <w:rPr>
          <w:sz w:val="24"/>
          <w:szCs w:val="24"/>
        </w:rPr>
        <w:t>$489.00 USD/TPL</w:t>
      </w:r>
    </w:p>
    <w:p w:rsidR="00235149" w:rsidRDefault="00DF0444">
      <w:pPr>
        <w:spacing w:after="0"/>
        <w:rPr>
          <w:sz w:val="24"/>
          <w:szCs w:val="24"/>
        </w:rPr>
      </w:pPr>
      <w:r>
        <w:rPr>
          <w:sz w:val="24"/>
          <w:szCs w:val="24"/>
        </w:rPr>
        <w:br/>
      </w:r>
      <w:proofErr w:type="spellStart"/>
      <w:r w:rsidR="00AC727D">
        <w:rPr>
          <w:b/>
          <w:sz w:val="24"/>
          <w:szCs w:val="24"/>
        </w:rPr>
        <w:t>Incluye</w:t>
      </w:r>
      <w:proofErr w:type="spellEnd"/>
      <w:r w:rsidR="00AC727D">
        <w:rPr>
          <w:b/>
          <w:sz w:val="24"/>
          <w:szCs w:val="24"/>
        </w:rPr>
        <w:t xml:space="preserve"> </w:t>
      </w:r>
      <w:r w:rsidR="00AC727D">
        <w:rPr>
          <w:sz w:val="24"/>
          <w:szCs w:val="24"/>
        </w:rPr>
        <w:br/>
      </w:r>
    </w:p>
    <w:p w:rsidR="00012159" w:rsidRDefault="00145918" w:rsidP="00012159">
      <w:pPr>
        <w:spacing w:after="0"/>
        <w:ind w:left="720"/>
        <w:rPr>
          <w:sz w:val="24"/>
          <w:szCs w:val="24"/>
          <w:lang w:val="es-MX"/>
        </w:rPr>
      </w:pPr>
      <w:r>
        <w:rPr>
          <w:sz w:val="24"/>
          <w:szCs w:val="24"/>
          <w:lang w:val="es-MX"/>
        </w:rPr>
        <w:t>• 4</w:t>
      </w:r>
      <w:r w:rsidR="006C5E3D" w:rsidRPr="006C5E3D">
        <w:rPr>
          <w:sz w:val="24"/>
          <w:szCs w:val="24"/>
          <w:lang w:val="es-MX"/>
        </w:rPr>
        <w:t xml:space="preserve"> Días de hos</w:t>
      </w:r>
      <w:r w:rsidR="00C311EF">
        <w:rPr>
          <w:sz w:val="24"/>
          <w:szCs w:val="24"/>
          <w:lang w:val="es-MX"/>
        </w:rPr>
        <w:t>pedaje en el hotel seleccionado</w:t>
      </w:r>
    </w:p>
    <w:p w:rsidR="006C5E3D" w:rsidRDefault="006C5E3D">
      <w:pPr>
        <w:spacing w:after="0"/>
        <w:ind w:left="720"/>
        <w:rPr>
          <w:sz w:val="24"/>
          <w:szCs w:val="24"/>
          <w:lang w:val="es-MX"/>
        </w:rPr>
      </w:pPr>
      <w:r w:rsidRPr="006C5E3D">
        <w:rPr>
          <w:sz w:val="24"/>
          <w:szCs w:val="24"/>
          <w:lang w:val="es-MX"/>
        </w:rPr>
        <w:t xml:space="preserve">• </w:t>
      </w:r>
      <w:r w:rsidR="00BE024C">
        <w:rPr>
          <w:sz w:val="24"/>
          <w:szCs w:val="24"/>
          <w:lang w:val="es-MX"/>
        </w:rPr>
        <w:t>City Tour Dallas</w:t>
      </w:r>
    </w:p>
    <w:p w:rsidR="006C5E3D" w:rsidRDefault="006C5E3D">
      <w:pPr>
        <w:spacing w:after="0"/>
        <w:ind w:left="720"/>
        <w:rPr>
          <w:sz w:val="24"/>
          <w:szCs w:val="24"/>
          <w:lang w:val="es-MX"/>
        </w:rPr>
      </w:pPr>
      <w:r w:rsidRPr="006C5E3D">
        <w:rPr>
          <w:sz w:val="24"/>
          <w:szCs w:val="24"/>
          <w:lang w:val="es-MX"/>
        </w:rPr>
        <w:t xml:space="preserve">• Asistencia al viajero </w:t>
      </w:r>
    </w:p>
    <w:p w:rsidR="00235149" w:rsidRDefault="006C5E3D">
      <w:pPr>
        <w:spacing w:after="0"/>
        <w:ind w:left="720"/>
        <w:rPr>
          <w:sz w:val="24"/>
          <w:szCs w:val="24"/>
        </w:rPr>
      </w:pPr>
      <w:r w:rsidRPr="006C5E3D">
        <w:rPr>
          <w:sz w:val="24"/>
          <w:szCs w:val="24"/>
          <w:lang w:val="es-MX"/>
        </w:rPr>
        <w:t>• Mochila</w:t>
      </w: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bookmarkStart w:id="2" w:name="_GoBack"/>
      <w:bookmarkEnd w:id="2"/>
      <w:r>
        <w:rPr>
          <w:b/>
          <w:sz w:val="24"/>
          <w:szCs w:val="24"/>
        </w:rPr>
        <w:br/>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lastRenderedPageBreak/>
        <w:t>Tickets aéreos</w:t>
      </w:r>
    </w:p>
    <w:p w:rsidR="00184941" w:rsidRPr="00184941" w:rsidRDefault="00184941" w:rsidP="00184941">
      <w:pPr>
        <w:numPr>
          <w:ilvl w:val="0"/>
          <w:numId w:val="11"/>
        </w:numPr>
        <w:shd w:val="clear" w:color="auto" w:fill="FFFFFF"/>
        <w:spacing w:after="160"/>
        <w:rPr>
          <w:sz w:val="24"/>
          <w:szCs w:val="24"/>
          <w:lang w:val="es-MX"/>
        </w:rPr>
      </w:pPr>
      <w:r w:rsidRPr="00184941">
        <w:rPr>
          <w:sz w:val="24"/>
          <w:szCs w:val="24"/>
          <w:lang w:val="es-MX"/>
        </w:rPr>
        <w:t>Gastos personales</w:t>
      </w:r>
    </w:p>
    <w:p w:rsidR="003B38E8" w:rsidRPr="0077122F" w:rsidRDefault="00184941" w:rsidP="0077122F">
      <w:pPr>
        <w:numPr>
          <w:ilvl w:val="0"/>
          <w:numId w:val="11"/>
        </w:numPr>
        <w:shd w:val="clear" w:color="auto" w:fill="FFFFFF"/>
        <w:spacing w:after="160"/>
        <w:rPr>
          <w:sz w:val="24"/>
          <w:szCs w:val="24"/>
          <w:lang w:val="es-MX"/>
        </w:rPr>
      </w:pPr>
      <w:r w:rsidRPr="00184941">
        <w:rPr>
          <w:sz w:val="24"/>
          <w:szCs w:val="24"/>
          <w:lang w:val="es-MX"/>
        </w:rPr>
        <w:t>Todo lo no especificado en "Incluye"</w:t>
      </w:r>
    </w:p>
    <w:sectPr w:rsidR="003B38E8" w:rsidRPr="0077122F">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15E" w:rsidRDefault="002A515E">
      <w:pPr>
        <w:spacing w:after="0"/>
      </w:pPr>
      <w:r>
        <w:separator/>
      </w:r>
    </w:p>
  </w:endnote>
  <w:endnote w:type="continuationSeparator" w:id="0">
    <w:p w:rsidR="002A515E" w:rsidRDefault="002A51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15E" w:rsidRDefault="002A515E">
      <w:pPr>
        <w:spacing w:after="0"/>
      </w:pPr>
      <w:r>
        <w:separator/>
      </w:r>
    </w:p>
  </w:footnote>
  <w:footnote w:type="continuationSeparator" w:id="0">
    <w:p w:rsidR="002A515E" w:rsidRDefault="002A515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2"/>
  </w:num>
  <w:num w:numId="3">
    <w:abstractNumId w:val="8"/>
  </w:num>
  <w:num w:numId="4">
    <w:abstractNumId w:val="5"/>
  </w:num>
  <w:num w:numId="5">
    <w:abstractNumId w:val="9"/>
  </w:num>
  <w:num w:numId="6">
    <w:abstractNumId w:val="3"/>
  </w:num>
  <w:num w:numId="7">
    <w:abstractNumId w:val="7"/>
  </w:num>
  <w:num w:numId="8">
    <w:abstractNumId w:val="4"/>
  </w:num>
  <w:num w:numId="9">
    <w:abstractNumId w:val="1"/>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12159"/>
    <w:rsid w:val="000262CE"/>
    <w:rsid w:val="000378B2"/>
    <w:rsid w:val="00097799"/>
    <w:rsid w:val="000B333C"/>
    <w:rsid w:val="00145918"/>
    <w:rsid w:val="00184941"/>
    <w:rsid w:val="001B2768"/>
    <w:rsid w:val="001D316F"/>
    <w:rsid w:val="002124FE"/>
    <w:rsid w:val="00235149"/>
    <w:rsid w:val="002A515E"/>
    <w:rsid w:val="002B0355"/>
    <w:rsid w:val="002D28EE"/>
    <w:rsid w:val="002E7340"/>
    <w:rsid w:val="00315ED6"/>
    <w:rsid w:val="003A0021"/>
    <w:rsid w:val="003B38E8"/>
    <w:rsid w:val="003D35B2"/>
    <w:rsid w:val="003F6933"/>
    <w:rsid w:val="00445B7E"/>
    <w:rsid w:val="00466359"/>
    <w:rsid w:val="00516BAB"/>
    <w:rsid w:val="005177FE"/>
    <w:rsid w:val="005A6821"/>
    <w:rsid w:val="005E1C9D"/>
    <w:rsid w:val="005F5B9E"/>
    <w:rsid w:val="00694457"/>
    <w:rsid w:val="006C5E3D"/>
    <w:rsid w:val="00720F00"/>
    <w:rsid w:val="0072329E"/>
    <w:rsid w:val="00731CDF"/>
    <w:rsid w:val="00746B26"/>
    <w:rsid w:val="0077122F"/>
    <w:rsid w:val="007E1E45"/>
    <w:rsid w:val="007E1F0D"/>
    <w:rsid w:val="008551DE"/>
    <w:rsid w:val="00856FD3"/>
    <w:rsid w:val="008632EE"/>
    <w:rsid w:val="008A6C8F"/>
    <w:rsid w:val="008F4FE6"/>
    <w:rsid w:val="00974175"/>
    <w:rsid w:val="00990F17"/>
    <w:rsid w:val="009C36BB"/>
    <w:rsid w:val="00A81133"/>
    <w:rsid w:val="00A954CB"/>
    <w:rsid w:val="00AB55B0"/>
    <w:rsid w:val="00AC727D"/>
    <w:rsid w:val="00B31200"/>
    <w:rsid w:val="00BE024C"/>
    <w:rsid w:val="00C311EF"/>
    <w:rsid w:val="00C5691F"/>
    <w:rsid w:val="00C672E7"/>
    <w:rsid w:val="00C9296A"/>
    <w:rsid w:val="00C92B0C"/>
    <w:rsid w:val="00D0280C"/>
    <w:rsid w:val="00D047DA"/>
    <w:rsid w:val="00DE2D7C"/>
    <w:rsid w:val="00DF0444"/>
    <w:rsid w:val="00E24EDC"/>
    <w:rsid w:val="00E8166A"/>
    <w:rsid w:val="00ED3151"/>
    <w:rsid w:val="00F01800"/>
    <w:rsid w:val="00F5391A"/>
    <w:rsid w:val="00F75D48"/>
    <w:rsid w:val="00F907BC"/>
    <w:rsid w:val="00FB1385"/>
    <w:rsid w:val="00FB4376"/>
    <w:rsid w:val="00FC7B00"/>
    <w:rsid w:val="00FF34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5D455"/>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944456785">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244025636">
      <w:bodyDiv w:val="1"/>
      <w:marLeft w:val="0"/>
      <w:marRight w:val="0"/>
      <w:marTop w:val="0"/>
      <w:marBottom w:val="0"/>
      <w:divBdr>
        <w:top w:val="none" w:sz="0" w:space="0" w:color="auto"/>
        <w:left w:val="none" w:sz="0" w:space="0" w:color="auto"/>
        <w:bottom w:val="none" w:sz="0" w:space="0" w:color="auto"/>
        <w:right w:val="none" w:sz="0" w:space="0" w:color="auto"/>
      </w:divBdr>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36559439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 w:id="1623994010">
      <w:bodyDiv w:val="1"/>
      <w:marLeft w:val="0"/>
      <w:marRight w:val="0"/>
      <w:marTop w:val="0"/>
      <w:marBottom w:val="0"/>
      <w:divBdr>
        <w:top w:val="none" w:sz="0" w:space="0" w:color="auto"/>
        <w:left w:val="none" w:sz="0" w:space="0" w:color="auto"/>
        <w:bottom w:val="none" w:sz="0" w:space="0" w:color="auto"/>
        <w:right w:val="none" w:sz="0" w:space="0" w:color="auto"/>
      </w:divBdr>
    </w:div>
    <w:div w:id="1709716719">
      <w:bodyDiv w:val="1"/>
      <w:marLeft w:val="0"/>
      <w:marRight w:val="0"/>
      <w:marTop w:val="0"/>
      <w:marBottom w:val="0"/>
      <w:divBdr>
        <w:top w:val="none" w:sz="0" w:space="0" w:color="auto"/>
        <w:left w:val="none" w:sz="0" w:space="0" w:color="auto"/>
        <w:bottom w:val="none" w:sz="0" w:space="0" w:color="auto"/>
        <w:right w:val="none" w:sz="0" w:space="0" w:color="auto"/>
      </w:divBdr>
    </w:div>
    <w:div w:id="2003266452">
      <w:bodyDiv w:val="1"/>
      <w:marLeft w:val="0"/>
      <w:marRight w:val="0"/>
      <w:marTop w:val="0"/>
      <w:marBottom w:val="0"/>
      <w:divBdr>
        <w:top w:val="none" w:sz="0" w:space="0" w:color="auto"/>
        <w:left w:val="none" w:sz="0" w:space="0" w:color="auto"/>
        <w:bottom w:val="none" w:sz="0" w:space="0" w:color="auto"/>
        <w:right w:val="none" w:sz="0" w:space="0" w:color="auto"/>
      </w:divBdr>
    </w:div>
    <w:div w:id="2037925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519</Words>
  <Characters>2857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2</cp:revision>
  <dcterms:created xsi:type="dcterms:W3CDTF">2025-12-01T18:39:00Z</dcterms:created>
  <dcterms:modified xsi:type="dcterms:W3CDTF">2025-12-01T18:39:00Z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