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696EB" w14:textId="280B8187" w:rsidR="00CB5923" w:rsidRDefault="00CB5923" w:rsidP="00F42EE1"/>
    <w:p w14:paraId="2B8CA442" w14:textId="48EAC141" w:rsidR="00D85C55" w:rsidRPr="0097472E" w:rsidRDefault="0097472E" w:rsidP="00D85C55">
      <w:pPr>
        <w:pStyle w:val="Ttulo"/>
        <w:spacing w:after="0"/>
        <w:jc w:val="center"/>
        <w:rPr>
          <w:sz w:val="24"/>
          <w:szCs w:val="24"/>
          <w:lang w:val="es-MX"/>
        </w:rPr>
      </w:pPr>
      <w:r w:rsidRPr="0097472E">
        <w:rPr>
          <w:noProof/>
          <w:sz w:val="24"/>
          <w:szCs w:val="24"/>
          <w:lang w:val="es-MX"/>
        </w:rPr>
        <w:drawing>
          <wp:anchor distT="0" distB="0" distL="114300" distR="114300" simplePos="0" relativeHeight="251658240" behindDoc="0" locked="0" layoutInCell="1" allowOverlap="1" wp14:anchorId="367BE12F" wp14:editId="0123BC6E">
            <wp:simplePos x="0" y="0"/>
            <wp:positionH relativeFrom="margin">
              <wp:posOffset>2912110</wp:posOffset>
            </wp:positionH>
            <wp:positionV relativeFrom="margin">
              <wp:posOffset>4700905</wp:posOffset>
            </wp:positionV>
            <wp:extent cx="3321685" cy="3078480"/>
            <wp:effectExtent l="0" t="0" r="0" b="762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321685" cy="3078480"/>
                    </a:xfrm>
                    <a:prstGeom prst="rect">
                      <a:avLst/>
                    </a:prstGeom>
                  </pic:spPr>
                </pic:pic>
              </a:graphicData>
            </a:graphic>
            <wp14:sizeRelH relativeFrom="margin">
              <wp14:pctWidth>0</wp14:pctWidth>
            </wp14:sizeRelH>
            <wp14:sizeRelV relativeFrom="margin">
              <wp14:pctHeight>0</wp14:pctHeight>
            </wp14:sizeRelV>
          </wp:anchor>
        </w:drawing>
      </w:r>
      <w:r w:rsidR="006535A5">
        <w:rPr>
          <w:rStyle w:val="normaltextrun"/>
          <w:bCs/>
          <w:color w:val="000000"/>
          <w:sz w:val="30"/>
          <w:szCs w:val="30"/>
          <w:bdr w:val="none" w:sz="0" w:space="0" w:color="auto" w:frame="1"/>
          <w:lang w:val="es-MX"/>
        </w:rPr>
        <w:t xml:space="preserve">Costa Rica </w:t>
      </w:r>
      <w:r w:rsidR="00265886">
        <w:rPr>
          <w:rStyle w:val="normaltextrun"/>
          <w:bCs/>
          <w:color w:val="000000"/>
          <w:sz w:val="30"/>
          <w:szCs w:val="30"/>
          <w:bdr w:val="none" w:sz="0" w:space="0" w:color="auto" w:frame="1"/>
          <w:lang w:val="es-MX"/>
        </w:rPr>
        <w:t>Aventurero</w:t>
      </w:r>
      <w:r w:rsidR="00D85C55" w:rsidRPr="0097472E">
        <w:rPr>
          <w:sz w:val="30"/>
          <w:szCs w:val="30"/>
          <w:lang w:val="es-MX"/>
        </w:rPr>
        <w:br/>
      </w:r>
      <w:r w:rsidR="00D85C55" w:rsidRPr="0097472E">
        <w:rPr>
          <w:sz w:val="24"/>
          <w:szCs w:val="24"/>
          <w:lang w:val="es-MX"/>
        </w:rPr>
        <w:br/>
      </w:r>
      <w:r w:rsidR="00265886">
        <w:rPr>
          <w:noProof/>
        </w:rPr>
        <w:drawing>
          <wp:inline distT="0" distB="0" distL="0" distR="0" wp14:anchorId="6BFCB626" wp14:editId="42B444B3">
            <wp:extent cx="5391150" cy="3366960"/>
            <wp:effectExtent l="0" t="0" r="0" b="5080"/>
            <wp:docPr id="2" name="Imagen 2" descr="Tours de Canopy o tirolesa en Costa Rica - Travel Excel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urs de Canopy o tirolesa en Costa Rica - Travel Excell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4354" cy="3368961"/>
                    </a:xfrm>
                    <a:prstGeom prst="rect">
                      <a:avLst/>
                    </a:prstGeom>
                    <a:noFill/>
                    <a:ln>
                      <a:noFill/>
                    </a:ln>
                  </pic:spPr>
                </pic:pic>
              </a:graphicData>
            </a:graphic>
          </wp:inline>
        </w:drawing>
      </w:r>
      <w:r w:rsidR="00D85C55" w:rsidRPr="0097472E">
        <w:rPr>
          <w:sz w:val="24"/>
          <w:szCs w:val="24"/>
          <w:lang w:val="es-MX"/>
        </w:rPr>
        <w:br/>
      </w:r>
      <w:r w:rsidR="00D85C55" w:rsidRPr="0097472E">
        <w:rPr>
          <w:sz w:val="24"/>
          <w:szCs w:val="24"/>
          <w:lang w:val="es-MX"/>
        </w:rPr>
        <w:br/>
      </w:r>
      <w:r w:rsidR="00D85C55" w:rsidRPr="0097472E">
        <w:rPr>
          <w:b w:val="0"/>
          <w:bCs/>
          <w:color w:val="000000"/>
          <w:shd w:val="clear" w:color="auto" w:fill="FFFFFF"/>
          <w:lang w:val="es-MX"/>
        </w:rPr>
        <w:br/>
      </w:r>
    </w:p>
    <w:p w14:paraId="4D863651" w14:textId="55C5D7A7" w:rsidR="00D85C55" w:rsidRPr="0097472E" w:rsidRDefault="00D85C55" w:rsidP="00D85C55">
      <w:pPr>
        <w:spacing w:after="0"/>
        <w:rPr>
          <w:sz w:val="24"/>
          <w:szCs w:val="24"/>
          <w:lang w:val="es-MX"/>
        </w:rPr>
      </w:pPr>
      <w:r w:rsidRPr="0097472E">
        <w:rPr>
          <w:b/>
          <w:sz w:val="24"/>
          <w:szCs w:val="24"/>
          <w:lang w:val="es-MX"/>
        </w:rPr>
        <w:t>Salida:</w:t>
      </w:r>
      <w:r w:rsidR="0097472E" w:rsidRPr="0097472E">
        <w:rPr>
          <w:b/>
          <w:sz w:val="24"/>
          <w:szCs w:val="24"/>
          <w:lang w:val="es-MX"/>
        </w:rPr>
        <w:t xml:space="preserve"> </w:t>
      </w:r>
      <w:r w:rsidRPr="0097472E">
        <w:rPr>
          <w:b/>
          <w:sz w:val="24"/>
          <w:szCs w:val="24"/>
          <w:lang w:val="es-MX"/>
        </w:rPr>
        <w:br/>
      </w:r>
      <w:r w:rsidR="00265886">
        <w:rPr>
          <w:sz w:val="24"/>
          <w:szCs w:val="24"/>
          <w:lang w:val="es-MX"/>
        </w:rPr>
        <w:t>21 – 28 Febrero 2027</w:t>
      </w:r>
    </w:p>
    <w:p w14:paraId="30DEA010" w14:textId="77777777" w:rsidR="00D85C55" w:rsidRPr="0097472E" w:rsidRDefault="00D85C55" w:rsidP="00D85C55">
      <w:pPr>
        <w:spacing w:after="0"/>
        <w:rPr>
          <w:sz w:val="24"/>
          <w:szCs w:val="24"/>
          <w:lang w:val="es-MX"/>
        </w:rPr>
      </w:pPr>
      <w:r w:rsidRPr="0097472E">
        <w:rPr>
          <w:b/>
          <w:sz w:val="24"/>
          <w:szCs w:val="24"/>
          <w:lang w:val="es-MX"/>
        </w:rPr>
        <w:br/>
      </w:r>
    </w:p>
    <w:p w14:paraId="67AF4919" w14:textId="77777777" w:rsidR="00D85C55" w:rsidRPr="0097472E" w:rsidRDefault="00D85C55" w:rsidP="00D85C55">
      <w:pPr>
        <w:spacing w:after="0"/>
        <w:rPr>
          <w:b/>
          <w:sz w:val="24"/>
          <w:szCs w:val="24"/>
          <w:lang w:val="es-MX"/>
        </w:rPr>
      </w:pPr>
      <w:r w:rsidRPr="0097472E">
        <w:rPr>
          <w:b/>
          <w:sz w:val="24"/>
          <w:szCs w:val="24"/>
          <w:lang w:val="es-MX"/>
        </w:rPr>
        <w:t xml:space="preserve">Sitios a visitar </w:t>
      </w:r>
    </w:p>
    <w:p w14:paraId="4A942244" w14:textId="77777777" w:rsidR="00D85C55" w:rsidRDefault="00D85C55" w:rsidP="00D85C55">
      <w:pPr>
        <w:numPr>
          <w:ilvl w:val="0"/>
          <w:numId w:val="4"/>
        </w:numPr>
        <w:spacing w:after="0"/>
        <w:rPr>
          <w:sz w:val="24"/>
          <w:szCs w:val="24"/>
        </w:rPr>
      </w:pPr>
      <w:r>
        <w:rPr>
          <w:sz w:val="24"/>
          <w:szCs w:val="24"/>
        </w:rPr>
        <w:t>San José</w:t>
      </w:r>
    </w:p>
    <w:p w14:paraId="2FF370E8" w14:textId="77777777" w:rsidR="00D85C55" w:rsidRDefault="00D85C55" w:rsidP="00D85C55">
      <w:pPr>
        <w:numPr>
          <w:ilvl w:val="0"/>
          <w:numId w:val="4"/>
        </w:numPr>
        <w:spacing w:after="0"/>
        <w:rPr>
          <w:sz w:val="24"/>
          <w:szCs w:val="24"/>
        </w:rPr>
      </w:pPr>
      <w:r>
        <w:rPr>
          <w:sz w:val="24"/>
          <w:szCs w:val="24"/>
        </w:rPr>
        <w:t>Arenal</w:t>
      </w:r>
    </w:p>
    <w:p w14:paraId="293F44D5" w14:textId="7C229BE9" w:rsidR="00D85C55" w:rsidRDefault="0097472E" w:rsidP="00D85C55">
      <w:pPr>
        <w:numPr>
          <w:ilvl w:val="0"/>
          <w:numId w:val="4"/>
        </w:numPr>
        <w:spacing w:after="0"/>
        <w:rPr>
          <w:sz w:val="24"/>
          <w:szCs w:val="24"/>
        </w:rPr>
      </w:pPr>
      <w:r>
        <w:rPr>
          <w:sz w:val="24"/>
          <w:szCs w:val="24"/>
        </w:rPr>
        <w:t>Manuel Antonio</w:t>
      </w:r>
    </w:p>
    <w:p w14:paraId="7B405CF7" w14:textId="77777777" w:rsidR="00D85C55" w:rsidRPr="001D478E" w:rsidRDefault="00D85C55" w:rsidP="00D85C55">
      <w:pPr>
        <w:spacing w:after="0"/>
        <w:ind w:left="720"/>
        <w:rPr>
          <w:sz w:val="24"/>
          <w:szCs w:val="24"/>
        </w:rPr>
      </w:pPr>
    </w:p>
    <w:p w14:paraId="6F3B7BC5" w14:textId="77777777" w:rsidR="00D85C55" w:rsidRDefault="00D85C55" w:rsidP="00D85C55">
      <w:pPr>
        <w:spacing w:after="0"/>
        <w:ind w:left="720"/>
        <w:rPr>
          <w:sz w:val="24"/>
          <w:szCs w:val="24"/>
        </w:rPr>
      </w:pPr>
    </w:p>
    <w:p w14:paraId="58082123" w14:textId="77777777" w:rsidR="00D85C55" w:rsidRDefault="00D85C55" w:rsidP="00D85C55">
      <w:pPr>
        <w:spacing w:after="0"/>
        <w:ind w:left="720"/>
        <w:rPr>
          <w:sz w:val="24"/>
          <w:szCs w:val="24"/>
        </w:rPr>
      </w:pPr>
    </w:p>
    <w:p w14:paraId="4AEC1D32" w14:textId="77777777" w:rsidR="00D85C55" w:rsidRDefault="00D85C55" w:rsidP="00D85C55">
      <w:pPr>
        <w:spacing w:after="0"/>
        <w:ind w:left="720"/>
        <w:rPr>
          <w:sz w:val="24"/>
          <w:szCs w:val="24"/>
        </w:rPr>
      </w:pPr>
    </w:p>
    <w:p w14:paraId="5F28ED11" w14:textId="77777777" w:rsidR="00D85C55" w:rsidRDefault="00D85C55" w:rsidP="00D85C55">
      <w:pPr>
        <w:spacing w:after="0"/>
        <w:ind w:left="720"/>
        <w:rPr>
          <w:sz w:val="24"/>
          <w:szCs w:val="24"/>
        </w:rPr>
      </w:pPr>
    </w:p>
    <w:p w14:paraId="401B8037" w14:textId="77777777" w:rsidR="00D85C55" w:rsidRDefault="00D85C55" w:rsidP="00D85C55">
      <w:pPr>
        <w:pStyle w:val="Ttulo5"/>
        <w:keepNext w:val="0"/>
        <w:keepLines w:val="0"/>
        <w:shd w:val="clear" w:color="auto" w:fill="FFFFFF"/>
        <w:spacing w:before="160" w:after="160" w:line="264" w:lineRule="auto"/>
        <w:jc w:val="both"/>
        <w:rPr>
          <w:sz w:val="24"/>
          <w:szCs w:val="24"/>
        </w:rPr>
      </w:pPr>
      <w:bookmarkStart w:id="0" w:name="_heading=h.y2tbtyf2u0t4" w:colFirst="0" w:colLast="0"/>
      <w:bookmarkEnd w:id="0"/>
    </w:p>
    <w:p w14:paraId="64B1530E" w14:textId="77777777" w:rsidR="002F0684" w:rsidRDefault="002F0684" w:rsidP="002F0684">
      <w:pPr>
        <w:spacing w:after="0"/>
        <w:ind w:left="720"/>
        <w:rPr>
          <w:sz w:val="24"/>
          <w:szCs w:val="24"/>
        </w:rPr>
      </w:pPr>
    </w:p>
    <w:p w14:paraId="01CC2DDC" w14:textId="77777777" w:rsidR="002F0684" w:rsidRDefault="002F0684" w:rsidP="002F0684">
      <w:pPr>
        <w:spacing w:after="0"/>
        <w:ind w:left="720"/>
        <w:rPr>
          <w:sz w:val="24"/>
          <w:szCs w:val="24"/>
        </w:rPr>
      </w:pPr>
    </w:p>
    <w:p w14:paraId="5FC3585F" w14:textId="641127E9" w:rsidR="00D85C55" w:rsidRPr="00D85C55" w:rsidRDefault="00D85C55" w:rsidP="00D85C55">
      <w:pPr>
        <w:spacing w:before="240" w:after="240"/>
        <w:jc w:val="both"/>
        <w:rPr>
          <w:b/>
          <w:sz w:val="24"/>
          <w:szCs w:val="24"/>
          <w:lang w:val="es-MX"/>
        </w:rPr>
      </w:pPr>
      <w:bookmarkStart w:id="1" w:name="_heading=h.qrqhms4i0vzc" w:colFirst="0" w:colLast="0"/>
      <w:bookmarkEnd w:id="1"/>
      <w:r w:rsidRPr="00D85C55">
        <w:rPr>
          <w:b/>
          <w:sz w:val="24"/>
          <w:szCs w:val="24"/>
          <w:lang w:val="es-MX"/>
        </w:rPr>
        <w:t xml:space="preserve">DIA </w:t>
      </w:r>
      <w:r w:rsidR="00265886">
        <w:rPr>
          <w:b/>
          <w:sz w:val="24"/>
          <w:szCs w:val="24"/>
          <w:lang w:val="es-MX"/>
        </w:rPr>
        <w:t>21</w:t>
      </w:r>
      <w:r w:rsidRPr="00D85C55">
        <w:rPr>
          <w:b/>
          <w:sz w:val="24"/>
          <w:szCs w:val="24"/>
          <w:lang w:val="es-MX"/>
        </w:rPr>
        <w:t xml:space="preserve">: </w:t>
      </w:r>
      <w:r w:rsidR="008D6E2B">
        <w:rPr>
          <w:b/>
          <w:sz w:val="24"/>
          <w:szCs w:val="24"/>
          <w:lang w:val="es-MX"/>
        </w:rPr>
        <w:t>Guadalajara – San José</w:t>
      </w:r>
    </w:p>
    <w:p w14:paraId="64222221" w14:textId="77777777" w:rsidR="00D85C55" w:rsidRPr="00D85C55" w:rsidRDefault="00D85C55" w:rsidP="00D85C55">
      <w:pPr>
        <w:spacing w:before="240" w:after="240"/>
        <w:jc w:val="both"/>
        <w:rPr>
          <w:bCs/>
          <w:sz w:val="24"/>
          <w:szCs w:val="24"/>
          <w:lang w:val="es-CR"/>
        </w:rPr>
      </w:pPr>
      <w:r w:rsidRPr="00D85C55">
        <w:rPr>
          <w:bCs/>
          <w:sz w:val="24"/>
          <w:szCs w:val="24"/>
          <w:lang w:val="es-CR"/>
        </w:rPr>
        <w:t>AEROPUERTO INTERNACIONAL SAN JOSÉ</w:t>
      </w:r>
    </w:p>
    <w:p w14:paraId="72D0EBF3" w14:textId="77777777" w:rsidR="00265886" w:rsidRPr="00265886" w:rsidRDefault="00265886" w:rsidP="00265886">
      <w:pPr>
        <w:spacing w:before="240" w:after="240"/>
        <w:jc w:val="both"/>
        <w:rPr>
          <w:sz w:val="24"/>
          <w:szCs w:val="24"/>
          <w:lang w:val="es-CR"/>
        </w:rPr>
      </w:pPr>
      <w:r w:rsidRPr="00265886">
        <w:rPr>
          <w:sz w:val="24"/>
          <w:szCs w:val="24"/>
          <w:lang w:val="es-CR"/>
        </w:rPr>
        <w:t>Bienvenidos a Costa Rica. A su llegada al Aeropuerto Internacional Juan Santamaría, nuestro representante les estará esperando para brindarles asistencia y traslado hacia su hotel en San José. Dependiendo de la hora de llegada, podrán descansar o disfrutar de una primera impresión de la ciudad capital.</w:t>
      </w:r>
    </w:p>
    <w:p w14:paraId="7D4F19A2" w14:textId="77777777" w:rsidR="00265886" w:rsidRDefault="00265886" w:rsidP="00265886">
      <w:pPr>
        <w:spacing w:before="240" w:after="240"/>
        <w:jc w:val="both"/>
        <w:rPr>
          <w:sz w:val="24"/>
          <w:szCs w:val="24"/>
          <w:lang w:val="es-CR"/>
        </w:rPr>
      </w:pPr>
      <w:r w:rsidRPr="00265886">
        <w:rPr>
          <w:b/>
          <w:bCs/>
          <w:sz w:val="24"/>
          <w:szCs w:val="24"/>
          <w:lang w:val="es-CR"/>
        </w:rPr>
        <w:t>Alimentación:</w:t>
      </w:r>
      <w:r w:rsidRPr="00265886">
        <w:rPr>
          <w:sz w:val="24"/>
          <w:szCs w:val="24"/>
          <w:lang w:val="es-CR"/>
        </w:rPr>
        <w:t xml:space="preserve"> No incluida</w:t>
      </w:r>
    </w:p>
    <w:p w14:paraId="48ED76AC" w14:textId="11EB5E42" w:rsidR="00D85C55" w:rsidRPr="00D85C55" w:rsidRDefault="00D85C55" w:rsidP="00265886">
      <w:pPr>
        <w:spacing w:before="240" w:after="240"/>
        <w:jc w:val="both"/>
        <w:rPr>
          <w:b/>
          <w:sz w:val="24"/>
          <w:szCs w:val="24"/>
          <w:lang w:val="es-MX"/>
        </w:rPr>
      </w:pPr>
      <w:r w:rsidRPr="00D85C55">
        <w:rPr>
          <w:b/>
          <w:sz w:val="24"/>
          <w:szCs w:val="24"/>
          <w:lang w:val="es-MX"/>
        </w:rPr>
        <w:t xml:space="preserve">DIA </w:t>
      </w:r>
      <w:r w:rsidR="00265886">
        <w:rPr>
          <w:b/>
          <w:sz w:val="24"/>
          <w:szCs w:val="24"/>
          <w:lang w:val="es-MX"/>
        </w:rPr>
        <w:t>22</w:t>
      </w:r>
      <w:r w:rsidRPr="00D85C55">
        <w:rPr>
          <w:b/>
          <w:sz w:val="24"/>
          <w:szCs w:val="24"/>
          <w:lang w:val="es-MX"/>
        </w:rPr>
        <w:t xml:space="preserve">: </w:t>
      </w:r>
      <w:r w:rsidR="00265886">
        <w:rPr>
          <w:b/>
          <w:sz w:val="24"/>
          <w:szCs w:val="24"/>
          <w:lang w:val="es-MX"/>
        </w:rPr>
        <w:t>Rumbo hacia Manuel Antonio</w:t>
      </w:r>
    </w:p>
    <w:p w14:paraId="6DF1B4EF" w14:textId="77777777" w:rsidR="00265886" w:rsidRPr="00265886" w:rsidRDefault="00265886" w:rsidP="00265886">
      <w:pPr>
        <w:spacing w:before="240" w:after="240"/>
        <w:jc w:val="both"/>
        <w:rPr>
          <w:sz w:val="24"/>
          <w:szCs w:val="24"/>
          <w:lang w:val="es-MX"/>
        </w:rPr>
      </w:pPr>
      <w:r w:rsidRPr="00265886">
        <w:rPr>
          <w:sz w:val="24"/>
          <w:szCs w:val="24"/>
          <w:lang w:val="es-MX"/>
        </w:rPr>
        <w:t xml:space="preserve">Salida desde San José hacia la hermosa zona de Manuel Antonio, uno de los destinos de playa más visitados de Costa Rica. Durante el recorrido realizarán una parada en el famoso mirador del Río Tárcoles para observar los impresionantes cocodrilos americanos en su hábitat natural. Posteriormente disfrutarán de una experiencia en el </w:t>
      </w:r>
      <w:proofErr w:type="spellStart"/>
      <w:r w:rsidRPr="00265886">
        <w:rPr>
          <w:sz w:val="24"/>
          <w:szCs w:val="24"/>
          <w:lang w:val="es-MX"/>
        </w:rPr>
        <w:t>Sky</w:t>
      </w:r>
      <w:proofErr w:type="spellEnd"/>
      <w:r w:rsidRPr="00265886">
        <w:rPr>
          <w:sz w:val="24"/>
          <w:szCs w:val="24"/>
          <w:lang w:val="es-MX"/>
        </w:rPr>
        <w:t xml:space="preserve"> </w:t>
      </w:r>
      <w:proofErr w:type="spellStart"/>
      <w:r w:rsidRPr="00265886">
        <w:rPr>
          <w:sz w:val="24"/>
          <w:szCs w:val="24"/>
          <w:lang w:val="es-MX"/>
        </w:rPr>
        <w:t>Walk</w:t>
      </w:r>
      <w:proofErr w:type="spellEnd"/>
      <w:r w:rsidRPr="00265886">
        <w:rPr>
          <w:sz w:val="24"/>
          <w:szCs w:val="24"/>
          <w:lang w:val="es-MX"/>
        </w:rPr>
        <w:t>, caminando entre puentes colgantes rodeados de exuberante bosque tropical.</w:t>
      </w:r>
    </w:p>
    <w:p w14:paraId="31C7B1D7" w14:textId="77777777" w:rsidR="00265886" w:rsidRDefault="00265886" w:rsidP="00265886">
      <w:pPr>
        <w:spacing w:before="240" w:after="240"/>
        <w:jc w:val="both"/>
        <w:rPr>
          <w:sz w:val="24"/>
          <w:szCs w:val="24"/>
          <w:lang w:val="es-MX"/>
        </w:rPr>
      </w:pPr>
      <w:r w:rsidRPr="00265886">
        <w:rPr>
          <w:b/>
          <w:bCs/>
          <w:sz w:val="24"/>
          <w:szCs w:val="24"/>
          <w:lang w:val="es-MX"/>
        </w:rPr>
        <w:t>Alimentación:</w:t>
      </w:r>
      <w:r w:rsidRPr="00265886">
        <w:rPr>
          <w:sz w:val="24"/>
          <w:szCs w:val="24"/>
          <w:lang w:val="es-MX"/>
        </w:rPr>
        <w:t xml:space="preserve"> Desayuno incluido</w:t>
      </w:r>
    </w:p>
    <w:p w14:paraId="38F7B7D0" w14:textId="26FB8790" w:rsidR="00D85C55" w:rsidRPr="00D85C55" w:rsidRDefault="00D85C55" w:rsidP="00265886">
      <w:pPr>
        <w:spacing w:before="240" w:after="240"/>
        <w:jc w:val="both"/>
        <w:rPr>
          <w:b/>
          <w:sz w:val="24"/>
          <w:szCs w:val="24"/>
          <w:lang w:val="es-MX"/>
        </w:rPr>
      </w:pPr>
      <w:r w:rsidRPr="00D85C55">
        <w:rPr>
          <w:b/>
          <w:sz w:val="24"/>
          <w:szCs w:val="24"/>
          <w:lang w:val="es-MX"/>
        </w:rPr>
        <w:t xml:space="preserve">DIA </w:t>
      </w:r>
      <w:r w:rsidR="00265886">
        <w:rPr>
          <w:b/>
          <w:sz w:val="24"/>
          <w:szCs w:val="24"/>
          <w:lang w:val="es-MX"/>
        </w:rPr>
        <w:t>23</w:t>
      </w:r>
      <w:r w:rsidR="008D6E2B">
        <w:rPr>
          <w:b/>
          <w:sz w:val="24"/>
          <w:szCs w:val="24"/>
          <w:lang w:val="es-MX"/>
        </w:rPr>
        <w:t xml:space="preserve">: </w:t>
      </w:r>
      <w:r w:rsidR="00265886">
        <w:rPr>
          <w:b/>
          <w:sz w:val="24"/>
          <w:szCs w:val="24"/>
          <w:lang w:val="es-MX"/>
        </w:rPr>
        <w:t>Parque Nacional Manuel Antonio</w:t>
      </w:r>
    </w:p>
    <w:p w14:paraId="073A4740" w14:textId="77777777" w:rsidR="00265886" w:rsidRPr="00265886" w:rsidRDefault="00265886" w:rsidP="00265886">
      <w:pPr>
        <w:spacing w:before="240" w:after="240"/>
        <w:jc w:val="both"/>
        <w:rPr>
          <w:sz w:val="24"/>
          <w:szCs w:val="24"/>
          <w:lang w:val="es-CR"/>
        </w:rPr>
      </w:pPr>
      <w:r w:rsidRPr="00265886">
        <w:rPr>
          <w:sz w:val="24"/>
          <w:szCs w:val="24"/>
          <w:lang w:val="es-CR"/>
        </w:rPr>
        <w:t>Disfruten de una caminata guiada por el Parque Nacional Manuel Antonio, reconocido mundialmente por su increíble biodiversidad y sus paradisíacas playas. Durante el recorrido podrán observar monos, perezosos, iguanas y diversas especies de aves tropicales mientras aprenden sobre la flora y fauna del lugar.</w:t>
      </w:r>
    </w:p>
    <w:p w14:paraId="7AC0275D" w14:textId="77777777" w:rsidR="00265886" w:rsidRDefault="00265886" w:rsidP="00265886">
      <w:pPr>
        <w:spacing w:before="240" w:after="240"/>
        <w:jc w:val="both"/>
        <w:rPr>
          <w:sz w:val="24"/>
          <w:szCs w:val="24"/>
          <w:lang w:val="es-CR"/>
        </w:rPr>
      </w:pPr>
      <w:r w:rsidRPr="00265886">
        <w:rPr>
          <w:b/>
          <w:bCs/>
          <w:sz w:val="24"/>
          <w:szCs w:val="24"/>
          <w:lang w:val="es-CR"/>
        </w:rPr>
        <w:t>Alimentación</w:t>
      </w:r>
      <w:r w:rsidRPr="00265886">
        <w:rPr>
          <w:sz w:val="24"/>
          <w:szCs w:val="24"/>
          <w:lang w:val="es-CR"/>
        </w:rPr>
        <w:t>: Desayuno y almuerzo incluido</w:t>
      </w:r>
    </w:p>
    <w:p w14:paraId="26A8B5A8" w14:textId="79BB8E57" w:rsidR="00D85C55" w:rsidRPr="00D85C55" w:rsidRDefault="00D85C55" w:rsidP="00265886">
      <w:pPr>
        <w:spacing w:before="240" w:after="240"/>
        <w:jc w:val="both"/>
        <w:rPr>
          <w:b/>
          <w:sz w:val="24"/>
          <w:szCs w:val="24"/>
          <w:lang w:val="es-MX"/>
        </w:rPr>
      </w:pPr>
      <w:r w:rsidRPr="00D85C55">
        <w:rPr>
          <w:b/>
          <w:sz w:val="24"/>
          <w:szCs w:val="24"/>
          <w:lang w:val="es-MX"/>
        </w:rPr>
        <w:t xml:space="preserve">DIA </w:t>
      </w:r>
      <w:r w:rsidR="00265886">
        <w:rPr>
          <w:b/>
          <w:sz w:val="24"/>
          <w:szCs w:val="24"/>
          <w:lang w:val="es-MX"/>
        </w:rPr>
        <w:t>24</w:t>
      </w:r>
      <w:r w:rsidRPr="00D85C55">
        <w:rPr>
          <w:b/>
          <w:sz w:val="24"/>
          <w:szCs w:val="24"/>
          <w:lang w:val="es-MX"/>
        </w:rPr>
        <w:t xml:space="preserve">: </w:t>
      </w:r>
      <w:r w:rsidR="00265886">
        <w:rPr>
          <w:b/>
          <w:sz w:val="24"/>
          <w:szCs w:val="24"/>
          <w:lang w:val="es-MX"/>
        </w:rPr>
        <w:t>Camino hacia Arenal</w:t>
      </w:r>
    </w:p>
    <w:p w14:paraId="2122B086" w14:textId="77777777" w:rsidR="00265886" w:rsidRPr="00265886" w:rsidRDefault="00265886" w:rsidP="00265886">
      <w:pPr>
        <w:spacing w:before="240" w:after="240"/>
        <w:jc w:val="both"/>
        <w:rPr>
          <w:sz w:val="24"/>
          <w:szCs w:val="24"/>
          <w:lang w:val="es-CR"/>
        </w:rPr>
      </w:pPr>
      <w:r w:rsidRPr="00265886">
        <w:rPr>
          <w:sz w:val="24"/>
          <w:szCs w:val="24"/>
          <w:lang w:val="es-CR"/>
        </w:rPr>
        <w:t>Salida desde Manuel Antonio hacia la región norte de Costa Rica con destino al majestuoso Volcán Arenal. Durante el trayecto podrán admirar hermosos paisajes rurales, montañas y plantaciones típicas del país hasta llegar a La Fortuna de San Carlos.</w:t>
      </w:r>
    </w:p>
    <w:p w14:paraId="414826C8" w14:textId="77777777" w:rsidR="00265886" w:rsidRDefault="00265886" w:rsidP="00265886">
      <w:pPr>
        <w:spacing w:before="240" w:after="240"/>
        <w:jc w:val="both"/>
        <w:rPr>
          <w:sz w:val="24"/>
          <w:szCs w:val="24"/>
          <w:lang w:val="es-CR"/>
        </w:rPr>
      </w:pPr>
      <w:r w:rsidRPr="00265886">
        <w:rPr>
          <w:b/>
          <w:bCs/>
          <w:sz w:val="24"/>
          <w:szCs w:val="24"/>
          <w:lang w:val="es-CR"/>
        </w:rPr>
        <w:t>Alimentación:</w:t>
      </w:r>
      <w:r w:rsidRPr="00265886">
        <w:rPr>
          <w:sz w:val="24"/>
          <w:szCs w:val="24"/>
          <w:lang w:val="es-CR"/>
        </w:rPr>
        <w:t xml:space="preserve"> Desayuno incluido</w:t>
      </w:r>
    </w:p>
    <w:p w14:paraId="332FF7F4" w14:textId="44EBBAF9" w:rsidR="00D85C55" w:rsidRPr="00D85C55" w:rsidRDefault="00D85C55" w:rsidP="00265886">
      <w:pPr>
        <w:spacing w:before="240" w:after="240"/>
        <w:jc w:val="both"/>
        <w:rPr>
          <w:b/>
          <w:sz w:val="24"/>
          <w:szCs w:val="24"/>
          <w:lang w:val="es-MX"/>
        </w:rPr>
      </w:pPr>
      <w:r w:rsidRPr="00D85C55">
        <w:rPr>
          <w:b/>
          <w:sz w:val="24"/>
          <w:szCs w:val="24"/>
          <w:lang w:val="es-MX"/>
        </w:rPr>
        <w:t xml:space="preserve">DIA </w:t>
      </w:r>
      <w:r w:rsidR="00265886">
        <w:rPr>
          <w:b/>
          <w:sz w:val="24"/>
          <w:szCs w:val="24"/>
          <w:lang w:val="es-MX"/>
        </w:rPr>
        <w:t>25</w:t>
      </w:r>
      <w:r w:rsidRPr="00D85C55">
        <w:rPr>
          <w:b/>
          <w:sz w:val="24"/>
          <w:szCs w:val="24"/>
          <w:lang w:val="es-MX"/>
        </w:rPr>
        <w:t xml:space="preserve">: </w:t>
      </w:r>
      <w:r w:rsidR="00265886" w:rsidRPr="00265886">
        <w:rPr>
          <w:b/>
          <w:sz w:val="24"/>
          <w:szCs w:val="24"/>
          <w:lang w:val="es-MX"/>
        </w:rPr>
        <w:t>Coladas de Lava del Volcán Arenal</w:t>
      </w:r>
    </w:p>
    <w:p w14:paraId="5E97EB78" w14:textId="77777777" w:rsidR="00265886" w:rsidRPr="00265886" w:rsidRDefault="00265886" w:rsidP="00265886">
      <w:pPr>
        <w:spacing w:before="240" w:after="240"/>
        <w:jc w:val="both"/>
        <w:rPr>
          <w:sz w:val="24"/>
          <w:szCs w:val="24"/>
          <w:lang w:val="es-CR"/>
        </w:rPr>
      </w:pPr>
      <w:r w:rsidRPr="00265886">
        <w:rPr>
          <w:sz w:val="24"/>
          <w:szCs w:val="24"/>
          <w:lang w:val="es-CR"/>
        </w:rPr>
        <w:t>Visita a las famosas coladas de lava del Volcán Arenal, donde podrán disfrutar de una caminata rodeados de naturaleza y espectaculares vistas del volcán. Durante la experiencia conocerán más sobre la actividad volcánica que caracterizó esta región y la impresionante recuperación natural del bosque tropical.</w:t>
      </w:r>
    </w:p>
    <w:p w14:paraId="0C9BE29D" w14:textId="12862085" w:rsidR="00094664" w:rsidRDefault="00265886" w:rsidP="00265886">
      <w:pPr>
        <w:spacing w:before="240" w:after="240"/>
        <w:jc w:val="both"/>
        <w:rPr>
          <w:b/>
          <w:sz w:val="24"/>
          <w:szCs w:val="24"/>
          <w:lang w:val="es-MX"/>
        </w:rPr>
      </w:pPr>
      <w:r w:rsidRPr="00265886">
        <w:rPr>
          <w:b/>
          <w:bCs/>
          <w:sz w:val="24"/>
          <w:szCs w:val="24"/>
          <w:lang w:val="es-CR"/>
        </w:rPr>
        <w:t>Alimentación:</w:t>
      </w:r>
      <w:r w:rsidRPr="00265886">
        <w:rPr>
          <w:sz w:val="24"/>
          <w:szCs w:val="24"/>
          <w:lang w:val="es-CR"/>
        </w:rPr>
        <w:t xml:space="preserve"> Desayuno incluido y almuerzo</w:t>
      </w:r>
    </w:p>
    <w:p w14:paraId="65F0D38B" w14:textId="77777777" w:rsidR="00265886" w:rsidRDefault="00265886" w:rsidP="00094664">
      <w:pPr>
        <w:spacing w:before="240" w:after="240"/>
        <w:jc w:val="both"/>
        <w:rPr>
          <w:b/>
          <w:sz w:val="24"/>
          <w:szCs w:val="24"/>
          <w:lang w:val="es-MX"/>
        </w:rPr>
      </w:pPr>
    </w:p>
    <w:p w14:paraId="33967F95" w14:textId="43553236" w:rsidR="00D85C55" w:rsidRPr="00D85C55" w:rsidRDefault="00D85C55" w:rsidP="00094664">
      <w:pPr>
        <w:spacing w:before="240" w:after="240"/>
        <w:jc w:val="both"/>
        <w:rPr>
          <w:b/>
          <w:sz w:val="24"/>
          <w:szCs w:val="24"/>
          <w:lang w:val="es-MX"/>
        </w:rPr>
      </w:pPr>
      <w:r w:rsidRPr="00D85C55">
        <w:rPr>
          <w:b/>
          <w:sz w:val="24"/>
          <w:szCs w:val="24"/>
          <w:lang w:val="es-MX"/>
        </w:rPr>
        <w:t xml:space="preserve">DIA </w:t>
      </w:r>
      <w:r w:rsidR="00265886">
        <w:rPr>
          <w:b/>
          <w:sz w:val="24"/>
          <w:szCs w:val="24"/>
          <w:lang w:val="es-MX"/>
        </w:rPr>
        <w:t>26</w:t>
      </w:r>
      <w:r w:rsidRPr="00D85C55">
        <w:rPr>
          <w:b/>
          <w:sz w:val="24"/>
          <w:szCs w:val="24"/>
          <w:lang w:val="es-MX"/>
        </w:rPr>
        <w:t>:</w:t>
      </w:r>
      <w:r w:rsidR="00265886" w:rsidRPr="00265886">
        <w:rPr>
          <w:lang w:val="es-MX"/>
        </w:rPr>
        <w:t xml:space="preserve"> </w:t>
      </w:r>
      <w:r w:rsidR="00265886" w:rsidRPr="00265886">
        <w:rPr>
          <w:b/>
          <w:sz w:val="24"/>
          <w:szCs w:val="24"/>
          <w:lang w:val="es-MX"/>
        </w:rPr>
        <w:t>Naturaleza y aventura en ruta hacia San José</w:t>
      </w:r>
    </w:p>
    <w:p w14:paraId="0AD26D9B" w14:textId="77777777" w:rsidR="00265886" w:rsidRPr="00265886" w:rsidRDefault="00265886" w:rsidP="00265886">
      <w:pPr>
        <w:spacing w:before="240" w:after="240"/>
        <w:jc w:val="both"/>
        <w:rPr>
          <w:sz w:val="24"/>
          <w:szCs w:val="24"/>
          <w:lang w:val="es-CR"/>
        </w:rPr>
      </w:pPr>
      <w:r w:rsidRPr="00265886">
        <w:rPr>
          <w:sz w:val="24"/>
          <w:szCs w:val="24"/>
          <w:lang w:val="es-CR"/>
        </w:rPr>
        <w:t xml:space="preserve">Salida en dirección hacia San José disfrutando de actividades en ruta. La experiencia incluye una emocionante tirolesa, visitas a dos impresionantes cataratas y vistas panorámicas del Volcán Arenal. Además, realizarán una parada en la Villa </w:t>
      </w:r>
      <w:proofErr w:type="spellStart"/>
      <w:r w:rsidRPr="00265886">
        <w:rPr>
          <w:sz w:val="24"/>
          <w:szCs w:val="24"/>
          <w:lang w:val="es-CR"/>
        </w:rPr>
        <w:t>Maleku</w:t>
      </w:r>
      <w:proofErr w:type="spellEnd"/>
      <w:r w:rsidRPr="00265886">
        <w:rPr>
          <w:sz w:val="24"/>
          <w:szCs w:val="24"/>
          <w:lang w:val="es-CR"/>
        </w:rPr>
        <w:t xml:space="preserve"> para conocer parte de la cultura y tradiciones indígenas de Costa Rica.</w:t>
      </w:r>
    </w:p>
    <w:p w14:paraId="46EF5078" w14:textId="77777777" w:rsidR="00265886" w:rsidRDefault="00265886" w:rsidP="00265886">
      <w:pPr>
        <w:spacing w:before="240" w:after="240"/>
        <w:jc w:val="both"/>
        <w:rPr>
          <w:sz w:val="24"/>
          <w:szCs w:val="24"/>
          <w:lang w:val="es-CR"/>
        </w:rPr>
      </w:pPr>
      <w:r w:rsidRPr="00265886">
        <w:rPr>
          <w:b/>
          <w:bCs/>
          <w:sz w:val="24"/>
          <w:szCs w:val="24"/>
          <w:lang w:val="es-CR"/>
        </w:rPr>
        <w:t>Alimentación:</w:t>
      </w:r>
      <w:r w:rsidRPr="00265886">
        <w:rPr>
          <w:sz w:val="24"/>
          <w:szCs w:val="24"/>
          <w:lang w:val="es-CR"/>
        </w:rPr>
        <w:t xml:space="preserve"> Desayuno y almuerzo incluido</w:t>
      </w:r>
    </w:p>
    <w:p w14:paraId="0D2FE7F5" w14:textId="523AE208" w:rsidR="00D85C55" w:rsidRPr="00D85C55" w:rsidRDefault="00D85C55" w:rsidP="00265886">
      <w:pPr>
        <w:spacing w:before="240" w:after="240"/>
        <w:jc w:val="both"/>
        <w:rPr>
          <w:b/>
          <w:sz w:val="24"/>
          <w:szCs w:val="24"/>
          <w:lang w:val="es-MX"/>
        </w:rPr>
      </w:pPr>
      <w:r w:rsidRPr="00D85C55">
        <w:rPr>
          <w:b/>
          <w:sz w:val="24"/>
          <w:szCs w:val="24"/>
          <w:lang w:val="es-MX"/>
        </w:rPr>
        <w:t xml:space="preserve">DIA </w:t>
      </w:r>
      <w:r w:rsidR="00265886">
        <w:rPr>
          <w:b/>
          <w:sz w:val="24"/>
          <w:szCs w:val="24"/>
          <w:lang w:val="es-MX"/>
        </w:rPr>
        <w:t>27</w:t>
      </w:r>
      <w:r w:rsidRPr="00D85C55">
        <w:rPr>
          <w:b/>
          <w:sz w:val="24"/>
          <w:szCs w:val="24"/>
          <w:lang w:val="es-MX"/>
        </w:rPr>
        <w:t xml:space="preserve">: </w:t>
      </w:r>
      <w:r w:rsidR="00094664">
        <w:rPr>
          <w:b/>
          <w:sz w:val="24"/>
          <w:szCs w:val="24"/>
          <w:lang w:val="es-MX"/>
        </w:rPr>
        <w:t>Regreso a San José</w:t>
      </w:r>
    </w:p>
    <w:p w14:paraId="2945BEA4" w14:textId="77777777" w:rsidR="004A0AB0" w:rsidRPr="004A0AB0" w:rsidRDefault="004A0AB0" w:rsidP="004A0AB0">
      <w:pPr>
        <w:spacing w:before="240" w:after="240"/>
        <w:jc w:val="both"/>
        <w:rPr>
          <w:sz w:val="24"/>
          <w:szCs w:val="24"/>
          <w:lang w:val="es-CR"/>
        </w:rPr>
      </w:pPr>
      <w:r w:rsidRPr="004A0AB0">
        <w:rPr>
          <w:sz w:val="24"/>
          <w:szCs w:val="24"/>
          <w:lang w:val="es-CR"/>
        </w:rPr>
        <w:t xml:space="preserve">Disfruten de un día lleno de naturaleza y cultura visitando la reconocida Hacienda </w:t>
      </w:r>
      <w:proofErr w:type="spellStart"/>
      <w:r w:rsidRPr="004A0AB0">
        <w:rPr>
          <w:sz w:val="24"/>
          <w:szCs w:val="24"/>
          <w:lang w:val="es-CR"/>
        </w:rPr>
        <w:t>Doka</w:t>
      </w:r>
      <w:proofErr w:type="spellEnd"/>
      <w:r w:rsidRPr="004A0AB0">
        <w:rPr>
          <w:sz w:val="24"/>
          <w:szCs w:val="24"/>
          <w:lang w:val="es-CR"/>
        </w:rPr>
        <w:t>, donde aprenderán sobre el proceso del café costarricense. Posteriormente continuarán hacia el majestuoso Volcán Poás para admirar uno de los cráteres más impresionantes del país. El recorrido finaliza con la visita a las hermosas Cataratas La Paz y el refugio de vida silvestre, hogar de aves tropicales, monos, perezosos y otros animales emblemáticos de Costa Rica.</w:t>
      </w:r>
    </w:p>
    <w:p w14:paraId="25CCD60A" w14:textId="1D022C52" w:rsidR="004A0AB0" w:rsidRDefault="004A0AB0" w:rsidP="004A0AB0">
      <w:pPr>
        <w:spacing w:before="240" w:after="240"/>
        <w:jc w:val="both"/>
        <w:rPr>
          <w:sz w:val="24"/>
          <w:szCs w:val="24"/>
          <w:lang w:val="es-CR"/>
        </w:rPr>
      </w:pPr>
      <w:r w:rsidRPr="004A0AB0">
        <w:rPr>
          <w:b/>
          <w:bCs/>
          <w:sz w:val="24"/>
          <w:szCs w:val="24"/>
          <w:lang w:val="es-CR"/>
        </w:rPr>
        <w:t>Alimentación:</w:t>
      </w:r>
      <w:r w:rsidRPr="004A0AB0">
        <w:rPr>
          <w:sz w:val="24"/>
          <w:szCs w:val="24"/>
          <w:lang w:val="es-CR"/>
        </w:rPr>
        <w:t xml:space="preserve"> Desayuno y almuerzo incluido</w:t>
      </w:r>
    </w:p>
    <w:p w14:paraId="569FFFD4" w14:textId="46C3DC8C" w:rsidR="00094664" w:rsidRPr="00094664" w:rsidRDefault="00D85C55" w:rsidP="004A0AB0">
      <w:pPr>
        <w:spacing w:before="240" w:after="240"/>
        <w:jc w:val="both"/>
        <w:rPr>
          <w:b/>
          <w:sz w:val="24"/>
          <w:szCs w:val="24"/>
          <w:lang w:val="es-MX"/>
        </w:rPr>
      </w:pPr>
      <w:r w:rsidRPr="00D85C55">
        <w:rPr>
          <w:b/>
          <w:sz w:val="24"/>
          <w:szCs w:val="24"/>
          <w:lang w:val="es-MX"/>
        </w:rPr>
        <w:t xml:space="preserve">DIA </w:t>
      </w:r>
      <w:r w:rsidR="004A0AB0">
        <w:rPr>
          <w:b/>
          <w:sz w:val="24"/>
          <w:szCs w:val="24"/>
          <w:lang w:val="es-MX"/>
        </w:rPr>
        <w:t>2</w:t>
      </w:r>
      <w:r w:rsidR="00094664">
        <w:rPr>
          <w:b/>
          <w:sz w:val="24"/>
          <w:szCs w:val="24"/>
          <w:lang w:val="es-MX"/>
        </w:rPr>
        <w:t>8</w:t>
      </w:r>
      <w:r w:rsidRPr="00D85C55">
        <w:rPr>
          <w:b/>
          <w:sz w:val="24"/>
          <w:szCs w:val="24"/>
          <w:lang w:val="es-MX"/>
        </w:rPr>
        <w:t xml:space="preserve">: </w:t>
      </w:r>
      <w:r w:rsidR="00094664">
        <w:rPr>
          <w:b/>
          <w:sz w:val="24"/>
          <w:szCs w:val="24"/>
          <w:lang w:val="es-MX"/>
        </w:rPr>
        <w:t>Regreso a casa</w:t>
      </w:r>
    </w:p>
    <w:p w14:paraId="317DC499" w14:textId="6D8B1C7C" w:rsidR="00094664" w:rsidRDefault="00094664" w:rsidP="00094664">
      <w:pPr>
        <w:spacing w:after="0"/>
        <w:rPr>
          <w:sz w:val="24"/>
          <w:szCs w:val="24"/>
          <w:lang w:val="es-ES"/>
        </w:rPr>
      </w:pPr>
      <w:r w:rsidRPr="00094664">
        <w:rPr>
          <w:sz w:val="24"/>
          <w:szCs w:val="24"/>
          <w:lang w:val="es-ES"/>
        </w:rPr>
        <w:t>A la hora indicada, traslado hacia el Aeropuerto Internacional Juan Santamaría para tomar su vuelo de regreso. Esperamos que hayan disfrutado una experiencia inolvidable en Costa Rica y deseamos recibirles nuevamente en el futuro.</w:t>
      </w:r>
    </w:p>
    <w:p w14:paraId="0CD0C2D3" w14:textId="3FCEE335" w:rsidR="00094664" w:rsidRDefault="00094664" w:rsidP="00094664">
      <w:pPr>
        <w:spacing w:after="0"/>
        <w:rPr>
          <w:sz w:val="24"/>
          <w:szCs w:val="24"/>
          <w:lang w:val="es-ES"/>
        </w:rPr>
      </w:pPr>
    </w:p>
    <w:p w14:paraId="21A5D866" w14:textId="776B0207" w:rsidR="00094664" w:rsidRPr="00296E14" w:rsidRDefault="00094664" w:rsidP="00094664">
      <w:pPr>
        <w:spacing w:after="0"/>
        <w:rPr>
          <w:b/>
          <w:bCs/>
          <w:sz w:val="24"/>
          <w:szCs w:val="24"/>
          <w:lang w:val="es-ES"/>
        </w:rPr>
      </w:pPr>
      <w:r w:rsidRPr="00094664">
        <w:rPr>
          <w:b/>
          <w:bCs/>
          <w:sz w:val="24"/>
          <w:szCs w:val="24"/>
          <w:lang w:val="es-ES"/>
        </w:rPr>
        <w:t>Alimentación:</w:t>
      </w:r>
      <w:r>
        <w:rPr>
          <w:b/>
          <w:bCs/>
          <w:sz w:val="24"/>
          <w:szCs w:val="24"/>
          <w:lang w:val="es-ES"/>
        </w:rPr>
        <w:t xml:space="preserve"> </w:t>
      </w:r>
      <w:r w:rsidRPr="00094664">
        <w:rPr>
          <w:sz w:val="24"/>
          <w:szCs w:val="24"/>
          <w:lang w:val="es-ES"/>
        </w:rPr>
        <w:t xml:space="preserve">Desayuno Incluido </w:t>
      </w:r>
    </w:p>
    <w:tbl>
      <w:tblPr>
        <w:tblpPr w:leftFromText="180" w:rightFromText="180" w:topFromText="180" w:bottomFromText="180" w:vertAnchor="text" w:horzAnchor="margin" w:tblpY="597"/>
        <w:tblW w:w="9723" w:type="dxa"/>
        <w:tblBorders>
          <w:top w:val="nil"/>
          <w:left w:val="nil"/>
          <w:bottom w:val="nil"/>
          <w:right w:val="nil"/>
          <w:insideH w:val="nil"/>
          <w:insideV w:val="nil"/>
        </w:tblBorders>
        <w:tblLayout w:type="fixed"/>
        <w:tblLook w:val="0600" w:firstRow="0" w:lastRow="0" w:firstColumn="0" w:lastColumn="0" w:noHBand="1" w:noVBand="1"/>
      </w:tblPr>
      <w:tblGrid>
        <w:gridCol w:w="1440"/>
        <w:gridCol w:w="5108"/>
        <w:gridCol w:w="1702"/>
        <w:gridCol w:w="1473"/>
      </w:tblGrid>
      <w:tr w:rsidR="008E704C" w14:paraId="6DAA901D" w14:textId="77777777" w:rsidTr="008E704C">
        <w:trPr>
          <w:trHeight w:val="485"/>
        </w:trPr>
        <w:tc>
          <w:tcPr>
            <w:tcW w:w="1440" w:type="dxa"/>
            <w:tcBorders>
              <w:top w:val="nil"/>
              <w:left w:val="nil"/>
              <w:bottom w:val="single" w:sz="10" w:space="0" w:color="DDDDDD"/>
              <w:right w:val="nil"/>
            </w:tcBorders>
            <w:tcMar>
              <w:top w:w="80" w:type="dxa"/>
              <w:left w:w="80" w:type="dxa"/>
              <w:bottom w:w="80" w:type="dxa"/>
              <w:right w:w="80" w:type="dxa"/>
            </w:tcMar>
            <w:vAlign w:val="bottom"/>
          </w:tcPr>
          <w:p w14:paraId="0675F47C" w14:textId="77777777" w:rsidR="008E704C" w:rsidRPr="00DF0444" w:rsidRDefault="008E704C" w:rsidP="008E704C">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Categoría</w:t>
            </w:r>
            <w:proofErr w:type="spellEnd"/>
          </w:p>
        </w:tc>
        <w:tc>
          <w:tcPr>
            <w:tcW w:w="5108" w:type="dxa"/>
            <w:tcBorders>
              <w:top w:val="nil"/>
              <w:left w:val="nil"/>
              <w:bottom w:val="single" w:sz="10" w:space="0" w:color="DDDDDD"/>
              <w:right w:val="nil"/>
            </w:tcBorders>
            <w:tcMar>
              <w:top w:w="80" w:type="dxa"/>
              <w:left w:w="80" w:type="dxa"/>
              <w:bottom w:w="80" w:type="dxa"/>
              <w:right w:w="80" w:type="dxa"/>
            </w:tcMar>
            <w:vAlign w:val="bottom"/>
          </w:tcPr>
          <w:p w14:paraId="7630DD02" w14:textId="77777777" w:rsidR="008E704C" w:rsidRPr="00DF0444" w:rsidRDefault="008E704C" w:rsidP="008E704C">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702" w:type="dxa"/>
            <w:tcBorders>
              <w:top w:val="nil"/>
              <w:left w:val="nil"/>
              <w:bottom w:val="single" w:sz="10" w:space="0" w:color="DDDDDD"/>
              <w:right w:val="nil"/>
            </w:tcBorders>
            <w:tcMar>
              <w:top w:w="80" w:type="dxa"/>
              <w:left w:w="80" w:type="dxa"/>
              <w:bottom w:w="80" w:type="dxa"/>
              <w:right w:w="80" w:type="dxa"/>
            </w:tcMar>
            <w:vAlign w:val="bottom"/>
          </w:tcPr>
          <w:p w14:paraId="4B9B9D1F" w14:textId="77777777" w:rsidR="008E704C" w:rsidRPr="00DF0444" w:rsidRDefault="008E704C" w:rsidP="008E704C">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Pais</w:t>
            </w:r>
            <w:proofErr w:type="spellEnd"/>
          </w:p>
        </w:tc>
        <w:tc>
          <w:tcPr>
            <w:tcW w:w="1473" w:type="dxa"/>
            <w:tcBorders>
              <w:top w:val="nil"/>
              <w:left w:val="nil"/>
              <w:bottom w:val="single" w:sz="10" w:space="0" w:color="DDDDDD"/>
              <w:right w:val="nil"/>
            </w:tcBorders>
            <w:tcMar>
              <w:top w:w="80" w:type="dxa"/>
              <w:left w:w="80" w:type="dxa"/>
              <w:bottom w:w="80" w:type="dxa"/>
              <w:right w:w="80" w:type="dxa"/>
            </w:tcMar>
            <w:vAlign w:val="bottom"/>
          </w:tcPr>
          <w:p w14:paraId="2BE790CB" w14:textId="77777777" w:rsidR="008E704C" w:rsidRPr="00DF0444" w:rsidRDefault="008E704C" w:rsidP="008E704C">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r>
      <w:tr w:rsidR="008E704C" w14:paraId="4A39D4E7" w14:textId="77777777" w:rsidTr="008E704C">
        <w:trPr>
          <w:trHeight w:val="485"/>
        </w:trPr>
        <w:tc>
          <w:tcPr>
            <w:tcW w:w="1440" w:type="dxa"/>
            <w:tcBorders>
              <w:top w:val="single" w:sz="10" w:space="0" w:color="DDDDDD"/>
              <w:left w:val="nil"/>
              <w:bottom w:val="single" w:sz="5" w:space="0" w:color="DDDDDD"/>
              <w:right w:val="nil"/>
            </w:tcBorders>
            <w:tcMar>
              <w:top w:w="80" w:type="dxa"/>
              <w:left w:w="80" w:type="dxa"/>
              <w:bottom w:w="80" w:type="dxa"/>
              <w:right w:w="80" w:type="dxa"/>
            </w:tcMar>
          </w:tcPr>
          <w:p w14:paraId="4367969B" w14:textId="77777777" w:rsidR="008E704C" w:rsidRPr="00DF0444" w:rsidRDefault="008E704C" w:rsidP="008E704C">
            <w:pPr>
              <w:spacing w:before="240" w:after="300" w:line="342" w:lineRule="auto"/>
              <w:jc w:val="both"/>
              <w:rPr>
                <w:rFonts w:ascii="Roboto" w:eastAsia="Roboto" w:hAnsi="Roboto" w:cs="Roboto"/>
                <w:sz w:val="21"/>
                <w:szCs w:val="21"/>
              </w:rPr>
            </w:pPr>
            <w:r>
              <w:rPr>
                <w:rFonts w:ascii="Roboto" w:eastAsia="Roboto" w:hAnsi="Roboto" w:cs="Roboto"/>
                <w:sz w:val="21"/>
                <w:szCs w:val="21"/>
              </w:rPr>
              <w:t>Turista</w:t>
            </w:r>
          </w:p>
        </w:tc>
        <w:tc>
          <w:tcPr>
            <w:tcW w:w="5108" w:type="dxa"/>
            <w:tcBorders>
              <w:top w:val="single" w:sz="10" w:space="0" w:color="DDDDDD"/>
              <w:left w:val="nil"/>
              <w:bottom w:val="single" w:sz="5" w:space="0" w:color="DDDDDD"/>
              <w:right w:val="nil"/>
            </w:tcBorders>
            <w:tcMar>
              <w:top w:w="80" w:type="dxa"/>
              <w:left w:w="80" w:type="dxa"/>
              <w:bottom w:w="80" w:type="dxa"/>
              <w:right w:w="80" w:type="dxa"/>
            </w:tcMar>
          </w:tcPr>
          <w:p w14:paraId="78098BB3" w14:textId="77777777" w:rsidR="008E704C" w:rsidRPr="00DF0444" w:rsidRDefault="008E704C" w:rsidP="008E704C">
            <w:pPr>
              <w:spacing w:before="240" w:after="300" w:line="342" w:lineRule="auto"/>
              <w:jc w:val="both"/>
              <w:rPr>
                <w:rFonts w:ascii="Roboto" w:eastAsia="Roboto" w:hAnsi="Roboto" w:cs="Roboto"/>
                <w:sz w:val="21"/>
                <w:szCs w:val="21"/>
              </w:rPr>
            </w:pPr>
            <w:r w:rsidRPr="00094664">
              <w:rPr>
                <w:rFonts w:ascii="Roboto" w:eastAsia="Roboto" w:hAnsi="Roboto" w:cs="Roboto"/>
                <w:sz w:val="21"/>
                <w:szCs w:val="21"/>
              </w:rPr>
              <w:t xml:space="preserve">Four Points </w:t>
            </w:r>
            <w:proofErr w:type="spellStart"/>
            <w:r w:rsidRPr="00094664">
              <w:rPr>
                <w:rFonts w:ascii="Roboto" w:eastAsia="Roboto" w:hAnsi="Roboto" w:cs="Roboto"/>
                <w:sz w:val="21"/>
                <w:szCs w:val="21"/>
              </w:rPr>
              <w:t>Lindora</w:t>
            </w:r>
            <w:proofErr w:type="spellEnd"/>
          </w:p>
        </w:tc>
        <w:tc>
          <w:tcPr>
            <w:tcW w:w="1702" w:type="dxa"/>
            <w:tcBorders>
              <w:top w:val="single" w:sz="10" w:space="0" w:color="DDDDDD"/>
              <w:left w:val="nil"/>
              <w:bottom w:val="single" w:sz="5" w:space="0" w:color="DDDDDD"/>
              <w:right w:val="nil"/>
            </w:tcBorders>
            <w:tcMar>
              <w:top w:w="80" w:type="dxa"/>
              <w:left w:w="80" w:type="dxa"/>
              <w:bottom w:w="80" w:type="dxa"/>
              <w:right w:w="80" w:type="dxa"/>
            </w:tcMar>
          </w:tcPr>
          <w:p w14:paraId="2141589A" w14:textId="77777777" w:rsidR="008E704C" w:rsidRPr="00DF0444" w:rsidRDefault="008E704C" w:rsidP="008E704C">
            <w:pPr>
              <w:spacing w:before="240" w:after="300" w:line="342" w:lineRule="auto"/>
              <w:jc w:val="both"/>
              <w:rPr>
                <w:rFonts w:ascii="Roboto" w:eastAsia="Roboto" w:hAnsi="Roboto" w:cs="Roboto"/>
                <w:sz w:val="21"/>
                <w:szCs w:val="21"/>
              </w:rPr>
            </w:pPr>
            <w:r>
              <w:rPr>
                <w:rFonts w:ascii="Roboto" w:eastAsia="Roboto" w:hAnsi="Roboto" w:cs="Roboto"/>
                <w:sz w:val="21"/>
                <w:szCs w:val="21"/>
              </w:rPr>
              <w:t>Costa Rica</w:t>
            </w:r>
          </w:p>
        </w:tc>
        <w:tc>
          <w:tcPr>
            <w:tcW w:w="1473" w:type="dxa"/>
            <w:tcBorders>
              <w:top w:val="single" w:sz="10" w:space="0" w:color="DDDDDD"/>
              <w:left w:val="nil"/>
              <w:bottom w:val="single" w:sz="5" w:space="0" w:color="DDDDDD"/>
              <w:right w:val="nil"/>
            </w:tcBorders>
            <w:tcMar>
              <w:top w:w="80" w:type="dxa"/>
              <w:left w:w="80" w:type="dxa"/>
              <w:bottom w:w="80" w:type="dxa"/>
              <w:right w:w="80" w:type="dxa"/>
            </w:tcMar>
          </w:tcPr>
          <w:p w14:paraId="62F0C81C" w14:textId="77777777" w:rsidR="008E704C" w:rsidRPr="00DF0444" w:rsidRDefault="008E704C" w:rsidP="008E704C">
            <w:pPr>
              <w:spacing w:before="240" w:after="300" w:line="342" w:lineRule="auto"/>
              <w:jc w:val="both"/>
              <w:rPr>
                <w:rFonts w:ascii="Roboto" w:eastAsia="Roboto" w:hAnsi="Roboto" w:cs="Roboto"/>
                <w:sz w:val="21"/>
                <w:szCs w:val="21"/>
              </w:rPr>
            </w:pPr>
            <w:r>
              <w:rPr>
                <w:rFonts w:ascii="Roboto" w:eastAsia="Roboto" w:hAnsi="Roboto" w:cs="Roboto"/>
                <w:sz w:val="21"/>
                <w:szCs w:val="21"/>
              </w:rPr>
              <w:t>San José</w:t>
            </w:r>
          </w:p>
        </w:tc>
      </w:tr>
      <w:tr w:rsidR="008E704C" w14:paraId="39608BB6" w14:textId="77777777" w:rsidTr="008E704C">
        <w:trPr>
          <w:trHeight w:val="485"/>
        </w:trPr>
        <w:tc>
          <w:tcPr>
            <w:tcW w:w="1440" w:type="dxa"/>
            <w:tcBorders>
              <w:top w:val="single" w:sz="5" w:space="0" w:color="DDDDDD"/>
              <w:left w:val="nil"/>
              <w:bottom w:val="single" w:sz="5" w:space="0" w:color="DDDDDD"/>
              <w:right w:val="nil"/>
            </w:tcBorders>
            <w:tcMar>
              <w:top w:w="80" w:type="dxa"/>
              <w:left w:w="80" w:type="dxa"/>
              <w:bottom w:w="80" w:type="dxa"/>
              <w:right w:w="80" w:type="dxa"/>
            </w:tcMar>
          </w:tcPr>
          <w:p w14:paraId="27A98FFD" w14:textId="77777777" w:rsidR="008E704C" w:rsidRPr="00DF0444" w:rsidRDefault="008E704C" w:rsidP="008E704C">
            <w:pPr>
              <w:spacing w:before="240" w:after="300" w:line="342" w:lineRule="auto"/>
              <w:jc w:val="both"/>
              <w:rPr>
                <w:rFonts w:ascii="Roboto" w:eastAsia="Roboto" w:hAnsi="Roboto" w:cs="Roboto"/>
                <w:sz w:val="21"/>
                <w:szCs w:val="21"/>
              </w:rPr>
            </w:pPr>
            <w:r>
              <w:rPr>
                <w:rFonts w:ascii="Roboto" w:eastAsia="Roboto" w:hAnsi="Roboto" w:cs="Roboto"/>
                <w:sz w:val="21"/>
                <w:szCs w:val="21"/>
              </w:rPr>
              <w:t>Turista</w:t>
            </w:r>
          </w:p>
        </w:tc>
        <w:tc>
          <w:tcPr>
            <w:tcW w:w="5108" w:type="dxa"/>
            <w:tcBorders>
              <w:top w:val="single" w:sz="5" w:space="0" w:color="DDDDDD"/>
              <w:left w:val="nil"/>
              <w:bottom w:val="single" w:sz="5" w:space="0" w:color="DDDDDD"/>
              <w:right w:val="nil"/>
            </w:tcBorders>
            <w:tcMar>
              <w:top w:w="80" w:type="dxa"/>
              <w:left w:w="80" w:type="dxa"/>
              <w:bottom w:w="80" w:type="dxa"/>
              <w:right w:w="80" w:type="dxa"/>
            </w:tcMar>
          </w:tcPr>
          <w:p w14:paraId="2F05B03B" w14:textId="77777777" w:rsidR="008E704C" w:rsidRPr="00DF0444" w:rsidRDefault="008E704C" w:rsidP="008E704C">
            <w:pPr>
              <w:spacing w:before="240" w:after="300" w:line="342" w:lineRule="auto"/>
              <w:jc w:val="both"/>
              <w:rPr>
                <w:rFonts w:ascii="Roboto" w:eastAsia="Roboto" w:hAnsi="Roboto" w:cs="Roboto"/>
                <w:sz w:val="21"/>
                <w:szCs w:val="21"/>
              </w:rPr>
            </w:pPr>
            <w:r w:rsidRPr="004A0AB0">
              <w:rPr>
                <w:rFonts w:ascii="Roboto" w:eastAsia="Roboto" w:hAnsi="Roboto" w:cs="Roboto"/>
                <w:sz w:val="21"/>
                <w:szCs w:val="21"/>
              </w:rPr>
              <w:t>Magic Mountain</w:t>
            </w:r>
          </w:p>
        </w:tc>
        <w:tc>
          <w:tcPr>
            <w:tcW w:w="1702" w:type="dxa"/>
            <w:tcBorders>
              <w:top w:val="single" w:sz="5" w:space="0" w:color="DDDDDD"/>
              <w:left w:val="nil"/>
              <w:bottom w:val="single" w:sz="5" w:space="0" w:color="DDDDDD"/>
              <w:right w:val="nil"/>
            </w:tcBorders>
            <w:tcMar>
              <w:top w:w="80" w:type="dxa"/>
              <w:left w:w="80" w:type="dxa"/>
              <w:bottom w:w="80" w:type="dxa"/>
              <w:right w:w="80" w:type="dxa"/>
            </w:tcMar>
          </w:tcPr>
          <w:p w14:paraId="0846A0AD" w14:textId="77777777" w:rsidR="008E704C" w:rsidRPr="00DF0444" w:rsidRDefault="008E704C" w:rsidP="008E704C">
            <w:pPr>
              <w:spacing w:before="240" w:after="300" w:line="342" w:lineRule="auto"/>
              <w:jc w:val="both"/>
              <w:rPr>
                <w:rFonts w:ascii="Roboto" w:eastAsia="Roboto" w:hAnsi="Roboto" w:cs="Roboto"/>
                <w:sz w:val="21"/>
                <w:szCs w:val="21"/>
              </w:rPr>
            </w:pPr>
            <w:r>
              <w:rPr>
                <w:rFonts w:ascii="Roboto" w:eastAsia="Roboto" w:hAnsi="Roboto" w:cs="Roboto"/>
                <w:sz w:val="21"/>
                <w:szCs w:val="21"/>
              </w:rPr>
              <w:t>Costa Rica</w:t>
            </w:r>
          </w:p>
        </w:tc>
        <w:tc>
          <w:tcPr>
            <w:tcW w:w="1473" w:type="dxa"/>
            <w:tcBorders>
              <w:top w:val="single" w:sz="5" w:space="0" w:color="DDDDDD"/>
              <w:left w:val="nil"/>
              <w:bottom w:val="single" w:sz="5" w:space="0" w:color="DDDDDD"/>
              <w:right w:val="nil"/>
            </w:tcBorders>
            <w:tcMar>
              <w:top w:w="80" w:type="dxa"/>
              <w:left w:w="80" w:type="dxa"/>
              <w:bottom w:w="80" w:type="dxa"/>
              <w:right w:w="80" w:type="dxa"/>
            </w:tcMar>
          </w:tcPr>
          <w:p w14:paraId="188ECD24" w14:textId="77777777" w:rsidR="008E704C" w:rsidRPr="00DF0444" w:rsidRDefault="008E704C" w:rsidP="008E704C">
            <w:pPr>
              <w:spacing w:before="240" w:after="300" w:line="342" w:lineRule="auto"/>
              <w:jc w:val="both"/>
              <w:rPr>
                <w:rFonts w:ascii="Roboto" w:eastAsia="Roboto" w:hAnsi="Roboto" w:cs="Roboto"/>
                <w:sz w:val="21"/>
                <w:szCs w:val="21"/>
              </w:rPr>
            </w:pPr>
            <w:r>
              <w:rPr>
                <w:rFonts w:ascii="Roboto" w:eastAsia="Roboto" w:hAnsi="Roboto" w:cs="Roboto"/>
                <w:sz w:val="21"/>
                <w:szCs w:val="21"/>
              </w:rPr>
              <w:t>Arenal</w:t>
            </w:r>
          </w:p>
        </w:tc>
      </w:tr>
      <w:tr w:rsidR="008E704C" w14:paraId="54085A81" w14:textId="77777777" w:rsidTr="008E704C">
        <w:trPr>
          <w:trHeight w:val="485"/>
        </w:trPr>
        <w:tc>
          <w:tcPr>
            <w:tcW w:w="1440" w:type="dxa"/>
            <w:tcBorders>
              <w:top w:val="single" w:sz="5" w:space="0" w:color="DDDDDD"/>
              <w:left w:val="nil"/>
              <w:bottom w:val="single" w:sz="5" w:space="0" w:color="DDDDDD"/>
              <w:right w:val="nil"/>
            </w:tcBorders>
            <w:tcMar>
              <w:top w:w="80" w:type="dxa"/>
              <w:left w:w="80" w:type="dxa"/>
              <w:bottom w:w="80" w:type="dxa"/>
              <w:right w:w="80" w:type="dxa"/>
            </w:tcMar>
          </w:tcPr>
          <w:p w14:paraId="47DC9058" w14:textId="77777777" w:rsidR="008E704C" w:rsidRDefault="008E704C" w:rsidP="008E704C">
            <w:pPr>
              <w:spacing w:before="240" w:after="300" w:line="342" w:lineRule="auto"/>
              <w:jc w:val="both"/>
              <w:rPr>
                <w:rFonts w:ascii="Roboto" w:eastAsia="Roboto" w:hAnsi="Roboto" w:cs="Roboto"/>
                <w:sz w:val="21"/>
                <w:szCs w:val="21"/>
              </w:rPr>
            </w:pPr>
            <w:r>
              <w:rPr>
                <w:rFonts w:ascii="Roboto" w:eastAsia="Roboto" w:hAnsi="Roboto" w:cs="Roboto"/>
                <w:sz w:val="21"/>
                <w:szCs w:val="21"/>
              </w:rPr>
              <w:t>Turista</w:t>
            </w:r>
          </w:p>
        </w:tc>
        <w:tc>
          <w:tcPr>
            <w:tcW w:w="5108" w:type="dxa"/>
            <w:tcBorders>
              <w:top w:val="single" w:sz="5" w:space="0" w:color="DDDDDD"/>
              <w:left w:val="nil"/>
              <w:bottom w:val="single" w:sz="5" w:space="0" w:color="DDDDDD"/>
              <w:right w:val="nil"/>
            </w:tcBorders>
            <w:tcMar>
              <w:top w:w="80" w:type="dxa"/>
              <w:left w:w="80" w:type="dxa"/>
              <w:bottom w:w="80" w:type="dxa"/>
              <w:right w:w="80" w:type="dxa"/>
            </w:tcMar>
          </w:tcPr>
          <w:p w14:paraId="739A67E4" w14:textId="77777777" w:rsidR="008E704C" w:rsidRDefault="008E704C" w:rsidP="008E704C">
            <w:pPr>
              <w:spacing w:before="240" w:after="300" w:line="342" w:lineRule="auto"/>
              <w:jc w:val="both"/>
              <w:rPr>
                <w:rFonts w:ascii="Roboto" w:eastAsia="Roboto" w:hAnsi="Roboto" w:cs="Roboto"/>
                <w:sz w:val="21"/>
                <w:szCs w:val="21"/>
              </w:rPr>
            </w:pPr>
            <w:r w:rsidRPr="004A0AB0">
              <w:rPr>
                <w:rFonts w:ascii="Roboto" w:eastAsia="Roboto" w:hAnsi="Roboto" w:cs="Roboto"/>
                <w:sz w:val="21"/>
                <w:szCs w:val="21"/>
              </w:rPr>
              <w:t>Shana By the beach</w:t>
            </w:r>
          </w:p>
        </w:tc>
        <w:tc>
          <w:tcPr>
            <w:tcW w:w="1702" w:type="dxa"/>
            <w:tcBorders>
              <w:top w:val="single" w:sz="5" w:space="0" w:color="DDDDDD"/>
              <w:left w:val="nil"/>
              <w:bottom w:val="single" w:sz="5" w:space="0" w:color="DDDDDD"/>
              <w:right w:val="nil"/>
            </w:tcBorders>
            <w:tcMar>
              <w:top w:w="80" w:type="dxa"/>
              <w:left w:w="80" w:type="dxa"/>
              <w:bottom w:w="80" w:type="dxa"/>
              <w:right w:w="80" w:type="dxa"/>
            </w:tcMar>
          </w:tcPr>
          <w:p w14:paraId="05909390" w14:textId="77777777" w:rsidR="008E704C" w:rsidRDefault="008E704C" w:rsidP="008E704C">
            <w:pPr>
              <w:spacing w:before="240" w:after="300" w:line="342" w:lineRule="auto"/>
              <w:jc w:val="both"/>
              <w:rPr>
                <w:rFonts w:ascii="Roboto" w:eastAsia="Roboto" w:hAnsi="Roboto" w:cs="Roboto"/>
                <w:sz w:val="21"/>
                <w:szCs w:val="21"/>
              </w:rPr>
            </w:pPr>
            <w:r>
              <w:rPr>
                <w:rFonts w:ascii="Roboto" w:eastAsia="Roboto" w:hAnsi="Roboto" w:cs="Roboto"/>
                <w:sz w:val="21"/>
                <w:szCs w:val="21"/>
              </w:rPr>
              <w:t>Costa Rica</w:t>
            </w:r>
          </w:p>
        </w:tc>
        <w:tc>
          <w:tcPr>
            <w:tcW w:w="1473" w:type="dxa"/>
            <w:tcBorders>
              <w:top w:val="single" w:sz="5" w:space="0" w:color="DDDDDD"/>
              <w:left w:val="nil"/>
              <w:bottom w:val="single" w:sz="5" w:space="0" w:color="DDDDDD"/>
              <w:right w:val="nil"/>
            </w:tcBorders>
            <w:tcMar>
              <w:top w:w="80" w:type="dxa"/>
              <w:left w:w="80" w:type="dxa"/>
              <w:bottom w:w="80" w:type="dxa"/>
              <w:right w:w="80" w:type="dxa"/>
            </w:tcMar>
          </w:tcPr>
          <w:p w14:paraId="1679A700" w14:textId="77777777" w:rsidR="008E704C" w:rsidRDefault="008E704C" w:rsidP="008E704C">
            <w:pPr>
              <w:spacing w:before="240" w:after="300" w:line="342" w:lineRule="auto"/>
              <w:jc w:val="both"/>
              <w:rPr>
                <w:rFonts w:ascii="Roboto" w:eastAsia="Roboto" w:hAnsi="Roboto" w:cs="Roboto"/>
                <w:sz w:val="21"/>
                <w:szCs w:val="21"/>
              </w:rPr>
            </w:pPr>
            <w:r>
              <w:rPr>
                <w:rFonts w:ascii="Roboto" w:eastAsia="Roboto" w:hAnsi="Roboto" w:cs="Roboto"/>
                <w:sz w:val="21"/>
                <w:szCs w:val="21"/>
              </w:rPr>
              <w:t>Manuel Antonio</w:t>
            </w:r>
          </w:p>
        </w:tc>
      </w:tr>
    </w:tbl>
    <w:p w14:paraId="1FFD9019" w14:textId="77777777" w:rsidR="00094664" w:rsidRPr="0097472E" w:rsidRDefault="00094664" w:rsidP="00094664">
      <w:pPr>
        <w:spacing w:after="0"/>
        <w:rPr>
          <w:b/>
          <w:sz w:val="24"/>
          <w:szCs w:val="24"/>
          <w:lang w:val="es-MX"/>
        </w:rPr>
      </w:pPr>
    </w:p>
    <w:p w14:paraId="0898E076" w14:textId="77777777" w:rsidR="008E704C" w:rsidRDefault="008E704C" w:rsidP="00D85C55">
      <w:pPr>
        <w:spacing w:after="0"/>
        <w:rPr>
          <w:b/>
          <w:sz w:val="24"/>
          <w:szCs w:val="24"/>
        </w:rPr>
      </w:pPr>
    </w:p>
    <w:p w14:paraId="694992A2" w14:textId="5F84E6D8" w:rsidR="00D85C55" w:rsidRDefault="00D85C55" w:rsidP="00D85C55">
      <w:pPr>
        <w:spacing w:after="0"/>
        <w:rPr>
          <w:b/>
          <w:sz w:val="24"/>
          <w:szCs w:val="24"/>
        </w:rPr>
      </w:pPr>
      <w:proofErr w:type="spellStart"/>
      <w:r>
        <w:rPr>
          <w:b/>
          <w:sz w:val="24"/>
          <w:szCs w:val="24"/>
        </w:rPr>
        <w:t>Costo</w:t>
      </w:r>
      <w:proofErr w:type="spellEnd"/>
      <w:r>
        <w:rPr>
          <w:b/>
          <w:sz w:val="24"/>
          <w:szCs w:val="24"/>
        </w:rPr>
        <w:t xml:space="preserve"> </w:t>
      </w:r>
      <w:proofErr w:type="spellStart"/>
      <w:r>
        <w:rPr>
          <w:b/>
          <w:sz w:val="24"/>
          <w:szCs w:val="24"/>
        </w:rPr>
        <w:t>desde</w:t>
      </w:r>
      <w:proofErr w:type="spellEnd"/>
      <w:r>
        <w:rPr>
          <w:b/>
          <w:sz w:val="24"/>
          <w:szCs w:val="24"/>
        </w:rPr>
        <w:t xml:space="preserve"> por persona:</w:t>
      </w:r>
    </w:p>
    <w:p w14:paraId="468B50AE" w14:textId="5E366AB3" w:rsidR="00D85C55" w:rsidRDefault="00D85C55" w:rsidP="00D85C55">
      <w:pPr>
        <w:pStyle w:val="Prrafodelista"/>
        <w:numPr>
          <w:ilvl w:val="0"/>
          <w:numId w:val="24"/>
        </w:numPr>
        <w:spacing w:after="0"/>
        <w:rPr>
          <w:sz w:val="24"/>
          <w:szCs w:val="24"/>
        </w:rPr>
      </w:pPr>
      <w:r w:rsidRPr="00B92E28">
        <w:rPr>
          <w:sz w:val="24"/>
          <w:szCs w:val="24"/>
        </w:rPr>
        <w:t>$</w:t>
      </w:r>
      <w:r w:rsidR="00F12C59">
        <w:rPr>
          <w:sz w:val="24"/>
          <w:szCs w:val="24"/>
        </w:rPr>
        <w:t>50,959</w:t>
      </w:r>
      <w:r w:rsidRPr="00B92E28">
        <w:rPr>
          <w:sz w:val="24"/>
          <w:szCs w:val="24"/>
        </w:rPr>
        <w:t>.00 MXN / SGL</w:t>
      </w:r>
    </w:p>
    <w:p w14:paraId="69A2F867" w14:textId="6ABFEB1A" w:rsidR="00D85C55" w:rsidRDefault="00D85C55" w:rsidP="00D85C55">
      <w:pPr>
        <w:pStyle w:val="Prrafodelista"/>
        <w:numPr>
          <w:ilvl w:val="0"/>
          <w:numId w:val="24"/>
        </w:numPr>
        <w:spacing w:after="0"/>
        <w:rPr>
          <w:sz w:val="24"/>
          <w:szCs w:val="24"/>
        </w:rPr>
      </w:pPr>
      <w:r w:rsidRPr="00B92E28">
        <w:rPr>
          <w:sz w:val="24"/>
          <w:szCs w:val="24"/>
        </w:rPr>
        <w:t>$</w:t>
      </w:r>
      <w:r w:rsidR="00F12C59">
        <w:rPr>
          <w:sz w:val="24"/>
          <w:szCs w:val="24"/>
        </w:rPr>
        <w:t>36,559</w:t>
      </w:r>
      <w:r w:rsidRPr="00B92E28">
        <w:rPr>
          <w:sz w:val="24"/>
          <w:szCs w:val="24"/>
        </w:rPr>
        <w:t xml:space="preserve">.00 MXN / DBL </w:t>
      </w:r>
    </w:p>
    <w:p w14:paraId="5875A6A9" w14:textId="43107593" w:rsidR="002363C8" w:rsidRPr="00B92E28" w:rsidRDefault="002363C8" w:rsidP="00D85C55">
      <w:pPr>
        <w:pStyle w:val="Prrafodelista"/>
        <w:numPr>
          <w:ilvl w:val="0"/>
          <w:numId w:val="24"/>
        </w:numPr>
        <w:spacing w:after="0"/>
        <w:rPr>
          <w:sz w:val="24"/>
          <w:szCs w:val="24"/>
        </w:rPr>
      </w:pPr>
      <w:r>
        <w:rPr>
          <w:sz w:val="24"/>
          <w:szCs w:val="24"/>
        </w:rPr>
        <w:t>$</w:t>
      </w:r>
      <w:r w:rsidR="00F12C59">
        <w:rPr>
          <w:sz w:val="24"/>
          <w:szCs w:val="24"/>
        </w:rPr>
        <w:t>33,749</w:t>
      </w:r>
      <w:r>
        <w:rPr>
          <w:sz w:val="24"/>
          <w:szCs w:val="24"/>
        </w:rPr>
        <w:t>.00 MXN / TPL</w:t>
      </w:r>
    </w:p>
    <w:p w14:paraId="2C20756A" w14:textId="793359D5" w:rsidR="00D85C55" w:rsidRDefault="00D85C55" w:rsidP="00D85C55">
      <w:pPr>
        <w:pStyle w:val="Prrafodelista"/>
        <w:numPr>
          <w:ilvl w:val="0"/>
          <w:numId w:val="24"/>
        </w:numPr>
        <w:spacing w:after="0"/>
        <w:rPr>
          <w:sz w:val="24"/>
          <w:szCs w:val="24"/>
        </w:rPr>
      </w:pPr>
      <w:r w:rsidRPr="00B92E28">
        <w:rPr>
          <w:sz w:val="24"/>
          <w:szCs w:val="24"/>
        </w:rPr>
        <w:t>$</w:t>
      </w:r>
      <w:r w:rsidR="00F12C59">
        <w:rPr>
          <w:sz w:val="24"/>
          <w:szCs w:val="24"/>
        </w:rPr>
        <w:t>19,458</w:t>
      </w:r>
      <w:r w:rsidRPr="00B92E28">
        <w:rPr>
          <w:sz w:val="24"/>
          <w:szCs w:val="24"/>
        </w:rPr>
        <w:t xml:space="preserve"> MXN / MENOR (2-</w:t>
      </w:r>
      <w:r w:rsidR="002363C8">
        <w:rPr>
          <w:sz w:val="24"/>
          <w:szCs w:val="24"/>
        </w:rPr>
        <w:t xml:space="preserve">9 </w:t>
      </w:r>
      <w:proofErr w:type="spellStart"/>
      <w:r w:rsidR="002363C8">
        <w:rPr>
          <w:sz w:val="24"/>
          <w:szCs w:val="24"/>
        </w:rPr>
        <w:t>años</w:t>
      </w:r>
      <w:proofErr w:type="spellEnd"/>
      <w:r w:rsidRPr="00B92E28">
        <w:rPr>
          <w:sz w:val="24"/>
          <w:szCs w:val="24"/>
        </w:rPr>
        <w:t>)</w:t>
      </w:r>
    </w:p>
    <w:p w14:paraId="2ECB5E92" w14:textId="426E7354" w:rsidR="0030211B" w:rsidRDefault="0030211B" w:rsidP="0030211B">
      <w:pPr>
        <w:spacing w:after="0"/>
        <w:rPr>
          <w:sz w:val="24"/>
          <w:szCs w:val="24"/>
        </w:rPr>
      </w:pPr>
    </w:p>
    <w:p w14:paraId="224B2D2B" w14:textId="5A3D09CF" w:rsidR="0030211B" w:rsidRPr="00296E14" w:rsidRDefault="0030211B" w:rsidP="0030211B">
      <w:pPr>
        <w:spacing w:after="0"/>
        <w:rPr>
          <w:b/>
          <w:bCs/>
          <w:sz w:val="24"/>
          <w:szCs w:val="24"/>
        </w:rPr>
      </w:pPr>
      <w:proofErr w:type="spellStart"/>
      <w:r w:rsidRPr="00296E14">
        <w:rPr>
          <w:b/>
          <w:bCs/>
          <w:sz w:val="24"/>
          <w:szCs w:val="24"/>
        </w:rPr>
        <w:t>Horario</w:t>
      </w:r>
      <w:proofErr w:type="spellEnd"/>
      <w:r w:rsidR="00296E14" w:rsidRPr="00296E14">
        <w:rPr>
          <w:b/>
          <w:bCs/>
          <w:sz w:val="24"/>
          <w:szCs w:val="24"/>
        </w:rPr>
        <w:t>:</w:t>
      </w:r>
    </w:p>
    <w:p w14:paraId="6A40EB83" w14:textId="5797FC4C" w:rsidR="0030211B" w:rsidRDefault="0030211B" w:rsidP="0030211B">
      <w:pPr>
        <w:spacing w:after="0"/>
        <w:rPr>
          <w:sz w:val="24"/>
          <w:szCs w:val="24"/>
        </w:rPr>
      </w:pPr>
    </w:p>
    <w:tbl>
      <w:tblPr>
        <w:tblStyle w:val="Tabladecuadrcula2"/>
        <w:tblW w:w="0" w:type="auto"/>
        <w:tblLook w:val="04A0" w:firstRow="1" w:lastRow="0" w:firstColumn="1" w:lastColumn="0" w:noHBand="0" w:noVBand="1"/>
      </w:tblPr>
      <w:tblGrid>
        <w:gridCol w:w="5098"/>
        <w:gridCol w:w="5098"/>
      </w:tblGrid>
      <w:tr w:rsidR="0030211B" w14:paraId="21DB7187" w14:textId="77777777" w:rsidTr="00296E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45667D11" w14:textId="6151FF2F" w:rsidR="0030211B" w:rsidRPr="0030211B" w:rsidRDefault="0030211B" w:rsidP="0030211B">
            <w:pPr>
              <w:jc w:val="center"/>
              <w:rPr>
                <w:b w:val="0"/>
                <w:bCs w:val="0"/>
                <w:sz w:val="24"/>
                <w:szCs w:val="24"/>
              </w:rPr>
            </w:pPr>
            <w:r w:rsidRPr="0030211B">
              <w:rPr>
                <w:b w:val="0"/>
                <w:bCs w:val="0"/>
                <w:sz w:val="24"/>
                <w:szCs w:val="24"/>
              </w:rPr>
              <w:t>RUTA</w:t>
            </w:r>
          </w:p>
        </w:tc>
        <w:tc>
          <w:tcPr>
            <w:tcW w:w="5098" w:type="dxa"/>
          </w:tcPr>
          <w:p w14:paraId="07D8C3C8" w14:textId="72AE1F77" w:rsidR="0030211B" w:rsidRPr="0030211B" w:rsidRDefault="0030211B" w:rsidP="0030211B">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30211B">
              <w:rPr>
                <w:b w:val="0"/>
                <w:bCs w:val="0"/>
                <w:sz w:val="24"/>
                <w:szCs w:val="24"/>
              </w:rPr>
              <w:t>HORARIO</w:t>
            </w:r>
          </w:p>
        </w:tc>
      </w:tr>
      <w:tr w:rsidR="0030211B" w14:paraId="23E1BBC4" w14:textId="77777777" w:rsidTr="00296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7A9EFF69" w14:textId="44419D40" w:rsidR="0030211B" w:rsidRDefault="0030211B" w:rsidP="0030211B">
            <w:pPr>
              <w:rPr>
                <w:sz w:val="24"/>
                <w:szCs w:val="24"/>
              </w:rPr>
            </w:pPr>
            <w:r>
              <w:rPr>
                <w:sz w:val="24"/>
                <w:szCs w:val="24"/>
              </w:rPr>
              <w:t>GDL - SJO</w:t>
            </w:r>
          </w:p>
        </w:tc>
        <w:tc>
          <w:tcPr>
            <w:tcW w:w="5098" w:type="dxa"/>
          </w:tcPr>
          <w:p w14:paraId="40B96843" w14:textId="61A3E4CC" w:rsidR="0030211B" w:rsidRDefault="0030211B" w:rsidP="0030211B">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r w:rsidR="004A0AB0">
              <w:rPr>
                <w:sz w:val="24"/>
                <w:szCs w:val="24"/>
              </w:rPr>
              <w:t>27</w:t>
            </w:r>
            <w:r>
              <w:rPr>
                <w:sz w:val="24"/>
                <w:szCs w:val="24"/>
              </w:rPr>
              <w:t xml:space="preserve"> </w:t>
            </w:r>
            <w:r w:rsidR="00444A0F">
              <w:rPr>
                <w:sz w:val="24"/>
                <w:szCs w:val="24"/>
              </w:rPr>
              <w:t>–</w:t>
            </w:r>
            <w:r>
              <w:rPr>
                <w:sz w:val="24"/>
                <w:szCs w:val="24"/>
              </w:rPr>
              <w:t xml:space="preserve"> 23</w:t>
            </w:r>
            <w:r w:rsidR="00444A0F">
              <w:rPr>
                <w:sz w:val="24"/>
                <w:szCs w:val="24"/>
              </w:rPr>
              <w:t>:</w:t>
            </w:r>
            <w:r>
              <w:rPr>
                <w:sz w:val="24"/>
                <w:szCs w:val="24"/>
              </w:rPr>
              <w:t>59</w:t>
            </w:r>
          </w:p>
        </w:tc>
      </w:tr>
      <w:tr w:rsidR="0030211B" w14:paraId="1804B2AD" w14:textId="77777777" w:rsidTr="00296E14">
        <w:tc>
          <w:tcPr>
            <w:cnfStyle w:val="001000000000" w:firstRow="0" w:lastRow="0" w:firstColumn="1" w:lastColumn="0" w:oddVBand="0" w:evenVBand="0" w:oddHBand="0" w:evenHBand="0" w:firstRowFirstColumn="0" w:firstRowLastColumn="0" w:lastRowFirstColumn="0" w:lastRowLastColumn="0"/>
            <w:tcW w:w="5098" w:type="dxa"/>
          </w:tcPr>
          <w:p w14:paraId="25ED177C" w14:textId="2B2E7585" w:rsidR="0030211B" w:rsidRDefault="0030211B" w:rsidP="0030211B">
            <w:pPr>
              <w:rPr>
                <w:sz w:val="24"/>
                <w:szCs w:val="24"/>
              </w:rPr>
            </w:pPr>
            <w:r>
              <w:rPr>
                <w:sz w:val="24"/>
                <w:szCs w:val="24"/>
              </w:rPr>
              <w:t>SJO - GDL</w:t>
            </w:r>
          </w:p>
        </w:tc>
        <w:tc>
          <w:tcPr>
            <w:tcW w:w="5098" w:type="dxa"/>
          </w:tcPr>
          <w:p w14:paraId="13AABC41" w14:textId="43B44A7B" w:rsidR="0030211B" w:rsidRDefault="0030211B" w:rsidP="0030211B">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16:1</w:t>
            </w:r>
            <w:r w:rsidR="004A0AB0">
              <w:rPr>
                <w:sz w:val="24"/>
                <w:szCs w:val="24"/>
              </w:rPr>
              <w:t>8</w:t>
            </w:r>
            <w:r>
              <w:rPr>
                <w:sz w:val="24"/>
                <w:szCs w:val="24"/>
              </w:rPr>
              <w:t xml:space="preserve"> – 19</w:t>
            </w:r>
            <w:r w:rsidR="004A0AB0">
              <w:rPr>
                <w:sz w:val="24"/>
                <w:szCs w:val="24"/>
              </w:rPr>
              <w:t>:37</w:t>
            </w:r>
          </w:p>
        </w:tc>
      </w:tr>
    </w:tbl>
    <w:p w14:paraId="7CB6C52D" w14:textId="77777777" w:rsidR="0030211B" w:rsidRPr="0030211B" w:rsidRDefault="0030211B" w:rsidP="0030211B">
      <w:pPr>
        <w:spacing w:after="0"/>
        <w:rPr>
          <w:sz w:val="24"/>
          <w:szCs w:val="24"/>
        </w:rPr>
      </w:pPr>
    </w:p>
    <w:p w14:paraId="5AD7180C" w14:textId="77777777" w:rsidR="00D85C55" w:rsidRDefault="00D85C55" w:rsidP="002F0684">
      <w:pPr>
        <w:spacing w:after="0"/>
        <w:rPr>
          <w:b/>
          <w:sz w:val="24"/>
          <w:szCs w:val="24"/>
        </w:rPr>
      </w:pPr>
    </w:p>
    <w:p w14:paraId="678C02B5" w14:textId="04087C12" w:rsidR="001A7936" w:rsidRPr="001A7936" w:rsidRDefault="001A7936" w:rsidP="001A7936">
      <w:pPr>
        <w:spacing w:after="0"/>
        <w:rPr>
          <w:b/>
          <w:sz w:val="24"/>
          <w:szCs w:val="24"/>
        </w:rPr>
      </w:pPr>
      <w:proofErr w:type="spellStart"/>
      <w:r w:rsidRPr="001A7936">
        <w:rPr>
          <w:b/>
          <w:sz w:val="24"/>
          <w:szCs w:val="24"/>
        </w:rPr>
        <w:t>Incluye</w:t>
      </w:r>
      <w:proofErr w:type="spellEnd"/>
      <w:r w:rsidRPr="001A7936">
        <w:rPr>
          <w:b/>
          <w:sz w:val="24"/>
          <w:szCs w:val="24"/>
        </w:rPr>
        <w:t xml:space="preserve"> </w:t>
      </w:r>
    </w:p>
    <w:p w14:paraId="0150B9BE" w14:textId="77777777" w:rsidR="001A7936" w:rsidRPr="001A7936" w:rsidRDefault="001A7936" w:rsidP="001A7936">
      <w:pPr>
        <w:spacing w:after="0"/>
        <w:rPr>
          <w:b/>
          <w:sz w:val="24"/>
          <w:szCs w:val="24"/>
        </w:rPr>
      </w:pPr>
    </w:p>
    <w:p w14:paraId="10F2554A" w14:textId="77777777" w:rsidR="001A7936" w:rsidRPr="0097472E" w:rsidRDefault="001A7936" w:rsidP="001A7936">
      <w:pPr>
        <w:pStyle w:val="Prrafodelista"/>
        <w:numPr>
          <w:ilvl w:val="0"/>
          <w:numId w:val="28"/>
        </w:numPr>
        <w:spacing w:after="0"/>
        <w:rPr>
          <w:sz w:val="24"/>
          <w:szCs w:val="24"/>
          <w:lang w:val="es-MX"/>
        </w:rPr>
      </w:pPr>
      <w:r w:rsidRPr="0097472E">
        <w:rPr>
          <w:sz w:val="24"/>
          <w:szCs w:val="24"/>
          <w:lang w:val="es-MX"/>
        </w:rPr>
        <w:t>Vuelo Redondo de GDL – SJO - GDL</w:t>
      </w:r>
    </w:p>
    <w:p w14:paraId="10D2F8C9" w14:textId="77777777" w:rsidR="004A0AB0" w:rsidRPr="004A0AB0" w:rsidRDefault="004A0AB0" w:rsidP="004A0AB0">
      <w:pPr>
        <w:pStyle w:val="Prrafodelista"/>
        <w:numPr>
          <w:ilvl w:val="0"/>
          <w:numId w:val="28"/>
        </w:numPr>
        <w:spacing w:after="0"/>
        <w:rPr>
          <w:sz w:val="24"/>
          <w:szCs w:val="24"/>
          <w:lang w:val="es-MX"/>
        </w:rPr>
      </w:pPr>
      <w:r w:rsidRPr="004A0AB0">
        <w:rPr>
          <w:sz w:val="24"/>
          <w:szCs w:val="24"/>
          <w:lang w:val="es-MX"/>
        </w:rPr>
        <w:t xml:space="preserve">Guía y chofer desde el día 1 </w:t>
      </w:r>
    </w:p>
    <w:p w14:paraId="089EF67D" w14:textId="77777777" w:rsidR="004A0AB0" w:rsidRPr="004A0AB0" w:rsidRDefault="004A0AB0" w:rsidP="004A0AB0">
      <w:pPr>
        <w:pStyle w:val="Prrafodelista"/>
        <w:numPr>
          <w:ilvl w:val="0"/>
          <w:numId w:val="28"/>
        </w:numPr>
        <w:spacing w:after="0"/>
        <w:rPr>
          <w:sz w:val="24"/>
          <w:szCs w:val="24"/>
          <w:lang w:val="es-MX"/>
        </w:rPr>
      </w:pPr>
      <w:r w:rsidRPr="004A0AB0">
        <w:rPr>
          <w:sz w:val="24"/>
          <w:szCs w:val="24"/>
          <w:lang w:val="es-MX"/>
        </w:rPr>
        <w:t>Transporte a disposición del grupo en todo momento a partir del día 2 en hasta el 6</w:t>
      </w:r>
    </w:p>
    <w:p w14:paraId="5562C71E" w14:textId="77777777" w:rsidR="004A0AB0" w:rsidRPr="004A0AB0" w:rsidRDefault="004A0AB0" w:rsidP="004A0AB0">
      <w:pPr>
        <w:pStyle w:val="Prrafodelista"/>
        <w:numPr>
          <w:ilvl w:val="0"/>
          <w:numId w:val="28"/>
        </w:numPr>
        <w:spacing w:after="0"/>
        <w:rPr>
          <w:sz w:val="24"/>
          <w:szCs w:val="24"/>
          <w:lang w:val="es-MX"/>
        </w:rPr>
      </w:pPr>
      <w:r w:rsidRPr="004A0AB0">
        <w:rPr>
          <w:sz w:val="24"/>
          <w:szCs w:val="24"/>
          <w:lang w:val="es-MX"/>
        </w:rPr>
        <w:t>1 noche de hospedaje en ciudad de San José con desayuno</w:t>
      </w:r>
    </w:p>
    <w:p w14:paraId="497D9C18" w14:textId="77777777" w:rsidR="004A0AB0" w:rsidRPr="004A0AB0" w:rsidRDefault="004A0AB0" w:rsidP="004A0AB0">
      <w:pPr>
        <w:pStyle w:val="Prrafodelista"/>
        <w:numPr>
          <w:ilvl w:val="0"/>
          <w:numId w:val="28"/>
        </w:numPr>
        <w:spacing w:after="0"/>
        <w:rPr>
          <w:sz w:val="24"/>
          <w:szCs w:val="24"/>
          <w:lang w:val="es-MX"/>
        </w:rPr>
      </w:pPr>
      <w:r w:rsidRPr="004A0AB0">
        <w:rPr>
          <w:sz w:val="24"/>
          <w:szCs w:val="24"/>
          <w:lang w:val="es-MX"/>
        </w:rPr>
        <w:t>2 noches de hospedaje en Volcán Arenal con desayuno</w:t>
      </w:r>
    </w:p>
    <w:p w14:paraId="72DA2885" w14:textId="77777777" w:rsidR="004A0AB0" w:rsidRPr="004A0AB0" w:rsidRDefault="004A0AB0" w:rsidP="004A0AB0">
      <w:pPr>
        <w:pStyle w:val="Prrafodelista"/>
        <w:numPr>
          <w:ilvl w:val="0"/>
          <w:numId w:val="28"/>
        </w:numPr>
        <w:spacing w:after="0"/>
        <w:rPr>
          <w:sz w:val="24"/>
          <w:szCs w:val="24"/>
          <w:lang w:val="es-MX"/>
        </w:rPr>
      </w:pPr>
      <w:r w:rsidRPr="004A0AB0">
        <w:rPr>
          <w:sz w:val="24"/>
          <w:szCs w:val="24"/>
          <w:lang w:val="es-MX"/>
        </w:rPr>
        <w:t>2 noches de hospedaje en Manuel Antonio con desayuno</w:t>
      </w:r>
    </w:p>
    <w:p w14:paraId="3651746C" w14:textId="77777777" w:rsidR="004A0AB0" w:rsidRPr="004A0AB0" w:rsidRDefault="004A0AB0" w:rsidP="004A0AB0">
      <w:pPr>
        <w:pStyle w:val="Prrafodelista"/>
        <w:numPr>
          <w:ilvl w:val="0"/>
          <w:numId w:val="28"/>
        </w:numPr>
        <w:spacing w:after="0"/>
        <w:rPr>
          <w:sz w:val="24"/>
          <w:szCs w:val="24"/>
          <w:lang w:val="es-MX"/>
        </w:rPr>
      </w:pPr>
      <w:r w:rsidRPr="004A0AB0">
        <w:rPr>
          <w:sz w:val="24"/>
          <w:szCs w:val="24"/>
          <w:lang w:val="es-MX"/>
        </w:rPr>
        <w:t>2 noche de hospedaje en ciudad de San José con desayuno</w:t>
      </w:r>
    </w:p>
    <w:p w14:paraId="6DEC21AF" w14:textId="77777777" w:rsidR="004A0AB0" w:rsidRPr="004A0AB0" w:rsidRDefault="004A0AB0" w:rsidP="004A0AB0">
      <w:pPr>
        <w:pStyle w:val="Prrafodelista"/>
        <w:numPr>
          <w:ilvl w:val="0"/>
          <w:numId w:val="28"/>
        </w:numPr>
        <w:spacing w:after="0"/>
        <w:rPr>
          <w:sz w:val="24"/>
          <w:szCs w:val="24"/>
          <w:lang w:val="es-MX"/>
        </w:rPr>
      </w:pPr>
      <w:r w:rsidRPr="004A0AB0">
        <w:rPr>
          <w:sz w:val="24"/>
          <w:szCs w:val="24"/>
          <w:lang w:val="es-MX"/>
        </w:rPr>
        <w:t>Traslados privados para el grupo a lo largo del recorrido en unidad de transporte tipo buseta con aire acondicionado y micrófono desde el día 1 hasta el día 8</w:t>
      </w:r>
    </w:p>
    <w:p w14:paraId="16D5173C" w14:textId="66F1C39A" w:rsidR="004A0AB0" w:rsidRPr="004A0AB0" w:rsidRDefault="004A0AB0" w:rsidP="004A0AB0">
      <w:pPr>
        <w:pStyle w:val="Prrafodelista"/>
        <w:numPr>
          <w:ilvl w:val="0"/>
          <w:numId w:val="28"/>
        </w:numPr>
        <w:spacing w:after="0"/>
        <w:rPr>
          <w:sz w:val="24"/>
          <w:szCs w:val="24"/>
          <w:lang w:val="es-MX"/>
        </w:rPr>
      </w:pPr>
      <w:r w:rsidRPr="004A0AB0">
        <w:rPr>
          <w:sz w:val="24"/>
          <w:szCs w:val="24"/>
          <w:lang w:val="es-MX"/>
        </w:rPr>
        <w:t xml:space="preserve">Traslado San José hacia Manuel Antonio // Actividad: Parada en ruta en mirador de cocodrilos </w:t>
      </w:r>
      <w:proofErr w:type="spellStart"/>
      <w:r w:rsidRPr="004A0AB0">
        <w:rPr>
          <w:sz w:val="24"/>
          <w:szCs w:val="24"/>
          <w:lang w:val="es-MX"/>
        </w:rPr>
        <w:t>Sky</w:t>
      </w:r>
      <w:proofErr w:type="spellEnd"/>
      <w:r w:rsidRPr="004A0AB0">
        <w:rPr>
          <w:sz w:val="24"/>
          <w:szCs w:val="24"/>
          <w:lang w:val="es-MX"/>
        </w:rPr>
        <w:t xml:space="preserve"> </w:t>
      </w:r>
      <w:proofErr w:type="spellStart"/>
      <w:r w:rsidRPr="004A0AB0">
        <w:rPr>
          <w:sz w:val="24"/>
          <w:szCs w:val="24"/>
          <w:lang w:val="es-MX"/>
        </w:rPr>
        <w:t>Walk</w:t>
      </w:r>
      <w:proofErr w:type="spellEnd"/>
    </w:p>
    <w:p w14:paraId="07E91891" w14:textId="18405BD9" w:rsidR="004A0AB0" w:rsidRPr="004A0AB0" w:rsidRDefault="004A0AB0" w:rsidP="004A0AB0">
      <w:pPr>
        <w:pStyle w:val="Prrafodelista"/>
        <w:numPr>
          <w:ilvl w:val="0"/>
          <w:numId w:val="28"/>
        </w:numPr>
        <w:spacing w:after="0"/>
        <w:rPr>
          <w:sz w:val="24"/>
          <w:szCs w:val="24"/>
          <w:lang w:val="es-MX"/>
        </w:rPr>
      </w:pPr>
      <w:r w:rsidRPr="004A0AB0">
        <w:rPr>
          <w:sz w:val="24"/>
          <w:szCs w:val="24"/>
          <w:lang w:val="es-MX"/>
        </w:rPr>
        <w:t>Caminata Guiada al Parque Nacional Manuel Antonio</w:t>
      </w:r>
    </w:p>
    <w:p w14:paraId="146015E5" w14:textId="38ADA433" w:rsidR="004A0AB0" w:rsidRPr="004A0AB0" w:rsidRDefault="004A0AB0" w:rsidP="004A0AB0">
      <w:pPr>
        <w:pStyle w:val="Prrafodelista"/>
        <w:numPr>
          <w:ilvl w:val="0"/>
          <w:numId w:val="28"/>
        </w:numPr>
        <w:spacing w:after="0"/>
        <w:rPr>
          <w:sz w:val="24"/>
          <w:szCs w:val="24"/>
          <w:lang w:val="es-MX"/>
        </w:rPr>
      </w:pPr>
      <w:r w:rsidRPr="004A0AB0">
        <w:rPr>
          <w:sz w:val="24"/>
          <w:szCs w:val="24"/>
          <w:lang w:val="es-MX"/>
        </w:rPr>
        <w:t>Traslado Manuel Antonio hacia Arenal</w:t>
      </w:r>
    </w:p>
    <w:p w14:paraId="4534B3E7" w14:textId="47E86880" w:rsidR="004A0AB0" w:rsidRPr="004A0AB0" w:rsidRDefault="004A0AB0" w:rsidP="004A0AB0">
      <w:pPr>
        <w:pStyle w:val="Prrafodelista"/>
        <w:numPr>
          <w:ilvl w:val="0"/>
          <w:numId w:val="28"/>
        </w:numPr>
        <w:spacing w:after="0"/>
        <w:rPr>
          <w:sz w:val="24"/>
          <w:szCs w:val="24"/>
          <w:lang w:val="es-MX"/>
        </w:rPr>
      </w:pPr>
      <w:r w:rsidRPr="004A0AB0">
        <w:rPr>
          <w:sz w:val="24"/>
          <w:szCs w:val="24"/>
          <w:lang w:val="es-MX"/>
        </w:rPr>
        <w:t>Visita a coladas de lava del Volcán Arenal</w:t>
      </w:r>
    </w:p>
    <w:p w14:paraId="11E68A39" w14:textId="0498F8DD" w:rsidR="004A0AB0" w:rsidRPr="004A0AB0" w:rsidRDefault="004A0AB0" w:rsidP="004A0AB0">
      <w:pPr>
        <w:pStyle w:val="Prrafodelista"/>
        <w:numPr>
          <w:ilvl w:val="0"/>
          <w:numId w:val="28"/>
        </w:numPr>
        <w:spacing w:after="0"/>
        <w:rPr>
          <w:sz w:val="24"/>
          <w:szCs w:val="24"/>
          <w:lang w:val="es-MX"/>
        </w:rPr>
      </w:pPr>
      <w:r w:rsidRPr="004A0AB0">
        <w:rPr>
          <w:sz w:val="24"/>
          <w:szCs w:val="24"/>
          <w:lang w:val="es-MX"/>
        </w:rPr>
        <w:t xml:space="preserve">Tirolesas vistas a 2 Cataratas y al Volcán Arenal + Visita a la Villa Maluku </w:t>
      </w:r>
    </w:p>
    <w:p w14:paraId="5451765C" w14:textId="6C8F0D99" w:rsidR="004A0AB0" w:rsidRPr="004A0AB0" w:rsidRDefault="004A0AB0" w:rsidP="004A0AB0">
      <w:pPr>
        <w:pStyle w:val="Prrafodelista"/>
        <w:numPr>
          <w:ilvl w:val="0"/>
          <w:numId w:val="28"/>
        </w:numPr>
        <w:spacing w:after="0"/>
        <w:rPr>
          <w:sz w:val="24"/>
          <w:szCs w:val="24"/>
          <w:lang w:val="es-MX"/>
        </w:rPr>
      </w:pPr>
      <w:r w:rsidRPr="004A0AB0">
        <w:rPr>
          <w:sz w:val="24"/>
          <w:szCs w:val="24"/>
          <w:lang w:val="es-MX"/>
        </w:rPr>
        <w:t>Tour de café + Visita al Volcán Poás + Entrada al refugio de vida silvestre y cataratas La Paz</w:t>
      </w:r>
    </w:p>
    <w:p w14:paraId="54369677" w14:textId="77777777" w:rsidR="004A0AB0" w:rsidRPr="004A0AB0" w:rsidRDefault="004A0AB0" w:rsidP="004A0AB0">
      <w:pPr>
        <w:pStyle w:val="Prrafodelista"/>
        <w:numPr>
          <w:ilvl w:val="0"/>
          <w:numId w:val="28"/>
        </w:numPr>
        <w:spacing w:after="0"/>
        <w:rPr>
          <w:sz w:val="24"/>
          <w:szCs w:val="24"/>
          <w:lang w:val="es-MX"/>
        </w:rPr>
      </w:pPr>
      <w:r w:rsidRPr="004A0AB0">
        <w:rPr>
          <w:sz w:val="24"/>
          <w:szCs w:val="24"/>
          <w:lang w:val="es-MX"/>
        </w:rPr>
        <w:t xml:space="preserve">Traslados de ingreso y de salida </w:t>
      </w:r>
    </w:p>
    <w:p w14:paraId="4D373469" w14:textId="77777777" w:rsidR="004A0AB0" w:rsidRPr="004A0AB0" w:rsidRDefault="004A0AB0" w:rsidP="004A0AB0">
      <w:pPr>
        <w:pStyle w:val="Prrafodelista"/>
        <w:numPr>
          <w:ilvl w:val="0"/>
          <w:numId w:val="28"/>
        </w:numPr>
        <w:spacing w:after="0"/>
        <w:rPr>
          <w:sz w:val="24"/>
          <w:szCs w:val="24"/>
          <w:lang w:val="es-MX"/>
        </w:rPr>
      </w:pPr>
      <w:r w:rsidRPr="004A0AB0">
        <w:rPr>
          <w:sz w:val="24"/>
          <w:szCs w:val="24"/>
          <w:lang w:val="es-MX"/>
        </w:rPr>
        <w:t>7 desayunos</w:t>
      </w:r>
    </w:p>
    <w:p w14:paraId="59E29089" w14:textId="77777777" w:rsidR="004A0AB0" w:rsidRPr="004A0AB0" w:rsidRDefault="004A0AB0" w:rsidP="004A0AB0">
      <w:pPr>
        <w:pStyle w:val="Prrafodelista"/>
        <w:numPr>
          <w:ilvl w:val="0"/>
          <w:numId w:val="28"/>
        </w:numPr>
        <w:spacing w:after="0"/>
        <w:rPr>
          <w:sz w:val="24"/>
          <w:szCs w:val="24"/>
          <w:lang w:val="es-MX"/>
        </w:rPr>
      </w:pPr>
      <w:r w:rsidRPr="004A0AB0">
        <w:rPr>
          <w:sz w:val="24"/>
          <w:szCs w:val="24"/>
          <w:lang w:val="es-MX"/>
        </w:rPr>
        <w:t xml:space="preserve">3 almuerzos </w:t>
      </w:r>
    </w:p>
    <w:p w14:paraId="63CFC34A" w14:textId="77777777" w:rsidR="004A0AB0" w:rsidRPr="004A0AB0" w:rsidRDefault="004A0AB0" w:rsidP="004A0AB0">
      <w:pPr>
        <w:pStyle w:val="Prrafodelista"/>
        <w:numPr>
          <w:ilvl w:val="0"/>
          <w:numId w:val="28"/>
        </w:numPr>
        <w:spacing w:after="0"/>
        <w:rPr>
          <w:sz w:val="24"/>
          <w:szCs w:val="24"/>
          <w:lang w:val="es-MX"/>
        </w:rPr>
      </w:pPr>
      <w:r w:rsidRPr="004A0AB0">
        <w:rPr>
          <w:sz w:val="24"/>
          <w:szCs w:val="24"/>
          <w:lang w:val="es-MX"/>
        </w:rPr>
        <w:t>Impuestos generales</w:t>
      </w:r>
    </w:p>
    <w:p w14:paraId="3AFFDD0B" w14:textId="77777777" w:rsidR="001A7936" w:rsidRPr="001A7936" w:rsidRDefault="001A7936" w:rsidP="001A7936">
      <w:pPr>
        <w:pStyle w:val="Prrafodelista"/>
        <w:numPr>
          <w:ilvl w:val="0"/>
          <w:numId w:val="28"/>
        </w:numPr>
        <w:spacing w:after="0"/>
        <w:rPr>
          <w:sz w:val="24"/>
          <w:szCs w:val="24"/>
        </w:rPr>
      </w:pPr>
      <w:proofErr w:type="spellStart"/>
      <w:r w:rsidRPr="001A7936">
        <w:rPr>
          <w:sz w:val="24"/>
          <w:szCs w:val="24"/>
        </w:rPr>
        <w:t>Asistencia</w:t>
      </w:r>
      <w:proofErr w:type="spellEnd"/>
      <w:r w:rsidRPr="001A7936">
        <w:rPr>
          <w:sz w:val="24"/>
          <w:szCs w:val="24"/>
        </w:rPr>
        <w:t xml:space="preserve"> al </w:t>
      </w:r>
      <w:proofErr w:type="spellStart"/>
      <w:r w:rsidRPr="001A7936">
        <w:rPr>
          <w:sz w:val="24"/>
          <w:szCs w:val="24"/>
        </w:rPr>
        <w:t>viajero</w:t>
      </w:r>
      <w:proofErr w:type="spellEnd"/>
    </w:p>
    <w:p w14:paraId="04CFB848" w14:textId="77777777" w:rsidR="001A7936" w:rsidRPr="001A7936" w:rsidRDefault="001A7936" w:rsidP="001A7936">
      <w:pPr>
        <w:pStyle w:val="Prrafodelista"/>
        <w:numPr>
          <w:ilvl w:val="0"/>
          <w:numId w:val="28"/>
        </w:numPr>
        <w:spacing w:after="0"/>
        <w:rPr>
          <w:sz w:val="24"/>
          <w:szCs w:val="24"/>
        </w:rPr>
      </w:pPr>
      <w:r w:rsidRPr="001A7936">
        <w:rPr>
          <w:sz w:val="24"/>
          <w:szCs w:val="24"/>
        </w:rPr>
        <w:t>Mochila</w:t>
      </w:r>
    </w:p>
    <w:p w14:paraId="2FDD47FF" w14:textId="77777777" w:rsidR="001A7936" w:rsidRPr="001A7936" w:rsidRDefault="001A7936" w:rsidP="001A7936">
      <w:pPr>
        <w:spacing w:after="0"/>
        <w:rPr>
          <w:b/>
          <w:sz w:val="24"/>
          <w:szCs w:val="24"/>
        </w:rPr>
      </w:pPr>
    </w:p>
    <w:p w14:paraId="7AA41AF7" w14:textId="103B0E2D" w:rsidR="001A7936" w:rsidRPr="001A7936" w:rsidRDefault="001A7936" w:rsidP="001A7936">
      <w:pPr>
        <w:spacing w:after="0"/>
        <w:rPr>
          <w:b/>
          <w:sz w:val="24"/>
          <w:szCs w:val="24"/>
        </w:rPr>
      </w:pPr>
      <w:r w:rsidRPr="001A7936">
        <w:rPr>
          <w:b/>
          <w:sz w:val="24"/>
          <w:szCs w:val="24"/>
        </w:rPr>
        <w:t xml:space="preserve">No </w:t>
      </w:r>
      <w:proofErr w:type="spellStart"/>
      <w:r w:rsidRPr="001A7936">
        <w:rPr>
          <w:b/>
          <w:sz w:val="24"/>
          <w:szCs w:val="24"/>
        </w:rPr>
        <w:t>incluye</w:t>
      </w:r>
      <w:proofErr w:type="spellEnd"/>
      <w:r w:rsidRPr="001A7936">
        <w:rPr>
          <w:b/>
          <w:sz w:val="24"/>
          <w:szCs w:val="24"/>
        </w:rPr>
        <w:t xml:space="preserve"> </w:t>
      </w:r>
    </w:p>
    <w:p w14:paraId="04AB72DD" w14:textId="77777777" w:rsidR="001A7936" w:rsidRPr="001A7936" w:rsidRDefault="001A7936" w:rsidP="001A7936">
      <w:pPr>
        <w:spacing w:after="0"/>
        <w:rPr>
          <w:b/>
          <w:sz w:val="24"/>
          <w:szCs w:val="24"/>
        </w:rPr>
      </w:pPr>
    </w:p>
    <w:p w14:paraId="04B229AA" w14:textId="77777777" w:rsidR="002363C8" w:rsidRPr="002363C8" w:rsidRDefault="002363C8" w:rsidP="002363C8">
      <w:pPr>
        <w:pStyle w:val="Prrafodelista"/>
        <w:numPr>
          <w:ilvl w:val="0"/>
          <w:numId w:val="32"/>
        </w:numPr>
        <w:spacing w:after="0"/>
        <w:rPr>
          <w:sz w:val="24"/>
          <w:szCs w:val="24"/>
          <w:lang w:val="es-MX"/>
        </w:rPr>
      </w:pPr>
      <w:r w:rsidRPr="002363C8">
        <w:rPr>
          <w:sz w:val="24"/>
          <w:szCs w:val="24"/>
          <w:lang w:val="es-MX"/>
        </w:rPr>
        <w:t>Servicios no indicados como incluidos en el resumen de itinerario</w:t>
      </w:r>
    </w:p>
    <w:p w14:paraId="41F52198" w14:textId="77777777" w:rsidR="002363C8" w:rsidRPr="002363C8" w:rsidRDefault="002363C8" w:rsidP="002363C8">
      <w:pPr>
        <w:pStyle w:val="Prrafodelista"/>
        <w:numPr>
          <w:ilvl w:val="0"/>
          <w:numId w:val="32"/>
        </w:numPr>
        <w:spacing w:after="0"/>
        <w:rPr>
          <w:sz w:val="24"/>
          <w:szCs w:val="24"/>
          <w:lang w:val="es-MX"/>
        </w:rPr>
      </w:pPr>
      <w:r w:rsidRPr="002363C8">
        <w:rPr>
          <w:sz w:val="24"/>
          <w:szCs w:val="24"/>
          <w:lang w:val="es-MX"/>
        </w:rPr>
        <w:t>Gastos personales</w:t>
      </w:r>
    </w:p>
    <w:p w14:paraId="74169EF4" w14:textId="77777777" w:rsidR="002363C8" w:rsidRPr="002363C8" w:rsidRDefault="002363C8" w:rsidP="002363C8">
      <w:pPr>
        <w:pStyle w:val="Prrafodelista"/>
        <w:numPr>
          <w:ilvl w:val="0"/>
          <w:numId w:val="32"/>
        </w:numPr>
        <w:spacing w:after="0"/>
        <w:rPr>
          <w:sz w:val="24"/>
          <w:szCs w:val="24"/>
          <w:lang w:val="es-MX"/>
        </w:rPr>
      </w:pPr>
      <w:r w:rsidRPr="002363C8">
        <w:rPr>
          <w:sz w:val="24"/>
          <w:szCs w:val="24"/>
          <w:lang w:val="es-MX"/>
        </w:rPr>
        <w:lastRenderedPageBreak/>
        <w:t>Propinas</w:t>
      </w:r>
    </w:p>
    <w:p w14:paraId="22DCF592" w14:textId="77777777" w:rsidR="002363C8" w:rsidRPr="002363C8" w:rsidRDefault="002363C8" w:rsidP="002363C8">
      <w:pPr>
        <w:pStyle w:val="Prrafodelista"/>
        <w:numPr>
          <w:ilvl w:val="0"/>
          <w:numId w:val="32"/>
        </w:numPr>
        <w:spacing w:after="0"/>
        <w:rPr>
          <w:sz w:val="24"/>
          <w:szCs w:val="24"/>
          <w:lang w:val="es-MX"/>
        </w:rPr>
      </w:pPr>
      <w:r w:rsidRPr="002363C8">
        <w:rPr>
          <w:sz w:val="24"/>
          <w:szCs w:val="24"/>
          <w:lang w:val="es-MX"/>
        </w:rPr>
        <w:t>Bebidas alcohólicas o gaseosas en tiempos de alimentación</w:t>
      </w:r>
    </w:p>
    <w:p w14:paraId="1AF5102D" w14:textId="3FD8FF78" w:rsidR="002363C8" w:rsidRDefault="002363C8" w:rsidP="002363C8">
      <w:pPr>
        <w:spacing w:after="0"/>
        <w:rPr>
          <w:sz w:val="24"/>
          <w:szCs w:val="24"/>
          <w:lang w:val="es-MX"/>
        </w:rPr>
      </w:pPr>
    </w:p>
    <w:p w14:paraId="02CD834D" w14:textId="2132D93F" w:rsidR="00296E14" w:rsidRDefault="00296E14" w:rsidP="002363C8">
      <w:pPr>
        <w:spacing w:after="0"/>
        <w:rPr>
          <w:sz w:val="24"/>
          <w:szCs w:val="24"/>
          <w:lang w:val="es-MX"/>
        </w:rPr>
      </w:pPr>
    </w:p>
    <w:p w14:paraId="11C5B07E" w14:textId="5DDA4E27" w:rsidR="002363C8" w:rsidRPr="002363C8" w:rsidRDefault="002363C8" w:rsidP="002363C8">
      <w:pPr>
        <w:spacing w:after="0"/>
        <w:rPr>
          <w:b/>
          <w:bCs/>
          <w:sz w:val="24"/>
          <w:szCs w:val="24"/>
          <w:lang w:val="es-MX"/>
        </w:rPr>
      </w:pPr>
      <w:r w:rsidRPr="002363C8">
        <w:rPr>
          <w:b/>
          <w:bCs/>
          <w:sz w:val="24"/>
          <w:szCs w:val="24"/>
          <w:lang w:val="es-MX"/>
        </w:rPr>
        <w:t>Política de Precios para Niños:</w:t>
      </w:r>
    </w:p>
    <w:p w14:paraId="2AC5946D" w14:textId="77777777" w:rsidR="002363C8" w:rsidRDefault="002363C8" w:rsidP="002363C8">
      <w:pPr>
        <w:spacing w:after="0"/>
        <w:rPr>
          <w:sz w:val="24"/>
          <w:szCs w:val="24"/>
          <w:lang w:val="es-MX"/>
        </w:rPr>
      </w:pPr>
    </w:p>
    <w:p w14:paraId="68108C11" w14:textId="13E3F1F2" w:rsidR="002363C8" w:rsidRPr="002363C8" w:rsidRDefault="002363C8" w:rsidP="002363C8">
      <w:pPr>
        <w:pStyle w:val="Prrafodelista"/>
        <w:numPr>
          <w:ilvl w:val="0"/>
          <w:numId w:val="33"/>
        </w:numPr>
        <w:spacing w:after="0"/>
        <w:rPr>
          <w:sz w:val="24"/>
          <w:szCs w:val="24"/>
          <w:lang w:val="es-MX"/>
        </w:rPr>
      </w:pPr>
      <w:r w:rsidRPr="002363C8">
        <w:rPr>
          <w:sz w:val="24"/>
          <w:szCs w:val="24"/>
          <w:lang w:val="es-MX"/>
        </w:rPr>
        <w:t>Niños (2-9 años): Tarifa especial, máximo 2 niños compartiendo habitación con padres</w:t>
      </w:r>
    </w:p>
    <w:p w14:paraId="5C74E212" w14:textId="1D6284C4" w:rsidR="00F42EE1" w:rsidRPr="0097472E" w:rsidRDefault="00F42EE1" w:rsidP="001A7936">
      <w:pPr>
        <w:spacing w:after="0"/>
        <w:rPr>
          <w:sz w:val="24"/>
          <w:szCs w:val="24"/>
          <w:lang w:val="es-MX"/>
        </w:rPr>
      </w:pPr>
    </w:p>
    <w:sectPr w:rsidR="00F42EE1" w:rsidRPr="0097472E"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65DDE" w14:textId="77777777" w:rsidR="00A06701" w:rsidRDefault="00A06701" w:rsidP="001B3935">
      <w:pPr>
        <w:spacing w:after="0"/>
      </w:pPr>
      <w:r>
        <w:separator/>
      </w:r>
    </w:p>
  </w:endnote>
  <w:endnote w:type="continuationSeparator" w:id="0">
    <w:p w14:paraId="68870935" w14:textId="77777777" w:rsidR="00A06701" w:rsidRDefault="00A06701"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variable"/>
    <w:sig w:usb0="E00002FF" w:usb1="5000205B" w:usb2="00000020" w:usb3="00000000" w:csb0="0000019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082DE" w14:textId="77777777" w:rsidR="00A06701" w:rsidRDefault="00A06701" w:rsidP="001B3935">
      <w:pPr>
        <w:spacing w:after="0"/>
      </w:pPr>
      <w:r>
        <w:separator/>
      </w:r>
    </w:p>
  </w:footnote>
  <w:footnote w:type="continuationSeparator" w:id="0">
    <w:p w14:paraId="384122C2" w14:textId="77777777" w:rsidR="00A06701" w:rsidRDefault="00A06701"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69C5B" w14:textId="626799DA"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48448A">
      <w:rPr>
        <w:noProof/>
        <w:lang w:val="es-MX" w:eastAsia="es-MX"/>
      </w:rPr>
      <w:drawing>
        <wp:anchor distT="0" distB="0" distL="114300" distR="114300" simplePos="0" relativeHeight="251659264" behindDoc="1" locked="0" layoutInCell="1" allowOverlap="1" wp14:anchorId="222E9BAA" wp14:editId="382E4707">
          <wp:simplePos x="0" y="0"/>
          <wp:positionH relativeFrom="column">
            <wp:posOffset>892175</wp:posOffset>
          </wp:positionH>
          <wp:positionV relativeFrom="paragraph">
            <wp:posOffset>-441960</wp:posOffset>
          </wp:positionV>
          <wp:extent cx="5771515" cy="893445"/>
          <wp:effectExtent l="0" t="0" r="635" b="1905"/>
          <wp:wrapNone/>
          <wp:docPr id="24" name="Imagen 24" descr="Contización inter tx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ización inter txt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1515" cy="893445"/>
                  </a:xfrm>
                  <a:prstGeom prst="rect">
                    <a:avLst/>
                  </a:prstGeom>
                  <a:noFill/>
                </pic:spPr>
              </pic:pic>
            </a:graphicData>
          </a:graphic>
          <wp14:sizeRelH relativeFrom="page">
            <wp14:pctWidth>0</wp14:pctWidth>
          </wp14:sizeRelH>
          <wp14:sizeRelV relativeFrom="page">
            <wp14:pctHeight>0</wp14:pctHeight>
          </wp14:sizeRelV>
        </wp:anchor>
      </w:drawing>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04906"/>
    <w:multiLevelType w:val="hybridMultilevel"/>
    <w:tmpl w:val="0B621A56"/>
    <w:lvl w:ilvl="0" w:tplc="8FEAAA70">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876376F"/>
    <w:multiLevelType w:val="hybridMultilevel"/>
    <w:tmpl w:val="9EF0C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9F6B12"/>
    <w:multiLevelType w:val="hybridMultilevel"/>
    <w:tmpl w:val="A4ACF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B77746"/>
    <w:multiLevelType w:val="multilevel"/>
    <w:tmpl w:val="0242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149AA"/>
    <w:multiLevelType w:val="multilevel"/>
    <w:tmpl w:val="9D123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74A0496"/>
    <w:multiLevelType w:val="hybridMultilevel"/>
    <w:tmpl w:val="3DCAEB90"/>
    <w:lvl w:ilvl="0" w:tplc="62721FAE">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020F2"/>
    <w:multiLevelType w:val="multilevel"/>
    <w:tmpl w:val="432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A533E06"/>
    <w:multiLevelType w:val="hybridMultilevel"/>
    <w:tmpl w:val="706C6974"/>
    <w:lvl w:ilvl="0" w:tplc="080A0001">
      <w:start w:val="1"/>
      <w:numFmt w:val="bullet"/>
      <w:lvlText w:val=""/>
      <w:lvlJc w:val="left"/>
      <w:pPr>
        <w:ind w:left="792" w:hanging="360"/>
      </w:pPr>
      <w:rPr>
        <w:rFonts w:ascii="Symbol" w:hAnsi="Symbol" w:hint="default"/>
      </w:rPr>
    </w:lvl>
    <w:lvl w:ilvl="1" w:tplc="080A0003" w:tentative="1">
      <w:start w:val="1"/>
      <w:numFmt w:val="bullet"/>
      <w:lvlText w:val="o"/>
      <w:lvlJc w:val="left"/>
      <w:pPr>
        <w:ind w:left="1512" w:hanging="360"/>
      </w:pPr>
      <w:rPr>
        <w:rFonts w:ascii="Courier New" w:hAnsi="Courier New" w:cs="Courier New" w:hint="default"/>
      </w:rPr>
    </w:lvl>
    <w:lvl w:ilvl="2" w:tplc="080A0005" w:tentative="1">
      <w:start w:val="1"/>
      <w:numFmt w:val="bullet"/>
      <w:lvlText w:val=""/>
      <w:lvlJc w:val="left"/>
      <w:pPr>
        <w:ind w:left="2232" w:hanging="360"/>
      </w:pPr>
      <w:rPr>
        <w:rFonts w:ascii="Wingdings" w:hAnsi="Wingdings" w:hint="default"/>
      </w:rPr>
    </w:lvl>
    <w:lvl w:ilvl="3" w:tplc="080A0001" w:tentative="1">
      <w:start w:val="1"/>
      <w:numFmt w:val="bullet"/>
      <w:lvlText w:val=""/>
      <w:lvlJc w:val="left"/>
      <w:pPr>
        <w:ind w:left="2952" w:hanging="360"/>
      </w:pPr>
      <w:rPr>
        <w:rFonts w:ascii="Symbol" w:hAnsi="Symbol" w:hint="default"/>
      </w:rPr>
    </w:lvl>
    <w:lvl w:ilvl="4" w:tplc="080A0003" w:tentative="1">
      <w:start w:val="1"/>
      <w:numFmt w:val="bullet"/>
      <w:lvlText w:val="o"/>
      <w:lvlJc w:val="left"/>
      <w:pPr>
        <w:ind w:left="3672" w:hanging="360"/>
      </w:pPr>
      <w:rPr>
        <w:rFonts w:ascii="Courier New" w:hAnsi="Courier New" w:cs="Courier New" w:hint="default"/>
      </w:rPr>
    </w:lvl>
    <w:lvl w:ilvl="5" w:tplc="080A0005" w:tentative="1">
      <w:start w:val="1"/>
      <w:numFmt w:val="bullet"/>
      <w:lvlText w:val=""/>
      <w:lvlJc w:val="left"/>
      <w:pPr>
        <w:ind w:left="4392" w:hanging="360"/>
      </w:pPr>
      <w:rPr>
        <w:rFonts w:ascii="Wingdings" w:hAnsi="Wingdings" w:hint="default"/>
      </w:rPr>
    </w:lvl>
    <w:lvl w:ilvl="6" w:tplc="080A0001" w:tentative="1">
      <w:start w:val="1"/>
      <w:numFmt w:val="bullet"/>
      <w:lvlText w:val=""/>
      <w:lvlJc w:val="left"/>
      <w:pPr>
        <w:ind w:left="5112" w:hanging="360"/>
      </w:pPr>
      <w:rPr>
        <w:rFonts w:ascii="Symbol" w:hAnsi="Symbol" w:hint="default"/>
      </w:rPr>
    </w:lvl>
    <w:lvl w:ilvl="7" w:tplc="080A0003" w:tentative="1">
      <w:start w:val="1"/>
      <w:numFmt w:val="bullet"/>
      <w:lvlText w:val="o"/>
      <w:lvlJc w:val="left"/>
      <w:pPr>
        <w:ind w:left="5832" w:hanging="360"/>
      </w:pPr>
      <w:rPr>
        <w:rFonts w:ascii="Courier New" w:hAnsi="Courier New" w:cs="Courier New" w:hint="default"/>
      </w:rPr>
    </w:lvl>
    <w:lvl w:ilvl="8" w:tplc="080A0005" w:tentative="1">
      <w:start w:val="1"/>
      <w:numFmt w:val="bullet"/>
      <w:lvlText w:val=""/>
      <w:lvlJc w:val="left"/>
      <w:pPr>
        <w:ind w:left="6552" w:hanging="360"/>
      </w:pPr>
      <w:rPr>
        <w:rFonts w:ascii="Wingdings" w:hAnsi="Wingdings" w:hint="default"/>
      </w:rPr>
    </w:lvl>
  </w:abstractNum>
  <w:abstractNum w:abstractNumId="12" w15:restartNumberingAfterBreak="0">
    <w:nsid w:val="3C2E6981"/>
    <w:multiLevelType w:val="hybridMultilevel"/>
    <w:tmpl w:val="A170E0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0A716B"/>
    <w:multiLevelType w:val="hybridMultilevel"/>
    <w:tmpl w:val="A9F4A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9A1D65"/>
    <w:multiLevelType w:val="hybridMultilevel"/>
    <w:tmpl w:val="D9E25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BA4AD1"/>
    <w:multiLevelType w:val="hybridMultilevel"/>
    <w:tmpl w:val="14F45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795E99"/>
    <w:multiLevelType w:val="hybridMultilevel"/>
    <w:tmpl w:val="C8B67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B4A10B9"/>
    <w:multiLevelType w:val="hybridMultilevel"/>
    <w:tmpl w:val="859E61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4FE013D8"/>
    <w:multiLevelType w:val="hybridMultilevel"/>
    <w:tmpl w:val="DF345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48B2B6E"/>
    <w:multiLevelType w:val="hybridMultilevel"/>
    <w:tmpl w:val="B3F8B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76F001A"/>
    <w:multiLevelType w:val="hybridMultilevel"/>
    <w:tmpl w:val="BDE69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8C24F52"/>
    <w:multiLevelType w:val="hybridMultilevel"/>
    <w:tmpl w:val="9AAC2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0735BB4"/>
    <w:multiLevelType w:val="hybridMultilevel"/>
    <w:tmpl w:val="A2668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081ED7"/>
    <w:multiLevelType w:val="hybridMultilevel"/>
    <w:tmpl w:val="C3A2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7BE2F9E"/>
    <w:multiLevelType w:val="multilevel"/>
    <w:tmpl w:val="07B2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1A0B97"/>
    <w:multiLevelType w:val="hybridMultilevel"/>
    <w:tmpl w:val="AE7A17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0A0471"/>
    <w:multiLevelType w:val="hybridMultilevel"/>
    <w:tmpl w:val="2E2EE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88E26AD"/>
    <w:multiLevelType w:val="hybridMultilevel"/>
    <w:tmpl w:val="D3305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8DA271F"/>
    <w:multiLevelType w:val="hybridMultilevel"/>
    <w:tmpl w:val="175A5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B280B56"/>
    <w:multiLevelType w:val="hybridMultilevel"/>
    <w:tmpl w:val="123CF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0"/>
  </w:num>
  <w:num w:numId="3">
    <w:abstractNumId w:val="5"/>
  </w:num>
  <w:num w:numId="4">
    <w:abstractNumId w:val="32"/>
  </w:num>
  <w:num w:numId="5">
    <w:abstractNumId w:val="10"/>
  </w:num>
  <w:num w:numId="6">
    <w:abstractNumId w:val="8"/>
  </w:num>
  <w:num w:numId="7">
    <w:abstractNumId w:val="21"/>
  </w:num>
  <w:num w:numId="8">
    <w:abstractNumId w:val="23"/>
  </w:num>
  <w:num w:numId="9">
    <w:abstractNumId w:val="24"/>
  </w:num>
  <w:num w:numId="10">
    <w:abstractNumId w:val="9"/>
  </w:num>
  <w:num w:numId="11">
    <w:abstractNumId w:val="3"/>
  </w:num>
  <w:num w:numId="12">
    <w:abstractNumId w:val="29"/>
  </w:num>
  <w:num w:numId="13">
    <w:abstractNumId w:val="1"/>
  </w:num>
  <w:num w:numId="14">
    <w:abstractNumId w:val="7"/>
  </w:num>
  <w:num w:numId="15">
    <w:abstractNumId w:val="16"/>
  </w:num>
  <w:num w:numId="16">
    <w:abstractNumId w:val="14"/>
  </w:num>
  <w:num w:numId="17">
    <w:abstractNumId w:val="19"/>
  </w:num>
  <w:num w:numId="18">
    <w:abstractNumId w:val="11"/>
  </w:num>
  <w:num w:numId="19">
    <w:abstractNumId w:val="25"/>
  </w:num>
  <w:num w:numId="20">
    <w:abstractNumId w:val="4"/>
  </w:num>
  <w:num w:numId="21">
    <w:abstractNumId w:val="26"/>
  </w:num>
  <w:num w:numId="22">
    <w:abstractNumId w:val="31"/>
  </w:num>
  <w:num w:numId="23">
    <w:abstractNumId w:val="2"/>
  </w:num>
  <w:num w:numId="24">
    <w:abstractNumId w:val="27"/>
  </w:num>
  <w:num w:numId="25">
    <w:abstractNumId w:val="12"/>
  </w:num>
  <w:num w:numId="26">
    <w:abstractNumId w:val="18"/>
  </w:num>
  <w:num w:numId="27">
    <w:abstractNumId w:val="22"/>
  </w:num>
  <w:num w:numId="28">
    <w:abstractNumId w:val="20"/>
  </w:num>
  <w:num w:numId="29">
    <w:abstractNumId w:val="15"/>
  </w:num>
  <w:num w:numId="30">
    <w:abstractNumId w:val="28"/>
  </w:num>
  <w:num w:numId="31">
    <w:abstractNumId w:val="6"/>
  </w:num>
  <w:num w:numId="32">
    <w:abstractNumId w:val="17"/>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35"/>
    <w:rsid w:val="000272DA"/>
    <w:rsid w:val="00027EDB"/>
    <w:rsid w:val="00042A87"/>
    <w:rsid w:val="00050F20"/>
    <w:rsid w:val="00094664"/>
    <w:rsid w:val="00094940"/>
    <w:rsid w:val="000A627A"/>
    <w:rsid w:val="000F53F1"/>
    <w:rsid w:val="00113CB4"/>
    <w:rsid w:val="00115D02"/>
    <w:rsid w:val="00137233"/>
    <w:rsid w:val="00141A7E"/>
    <w:rsid w:val="001470CB"/>
    <w:rsid w:val="001A7936"/>
    <w:rsid w:val="001B3935"/>
    <w:rsid w:val="00203E7A"/>
    <w:rsid w:val="002363C8"/>
    <w:rsid w:val="00243109"/>
    <w:rsid w:val="002643EE"/>
    <w:rsid w:val="00265886"/>
    <w:rsid w:val="00267E3B"/>
    <w:rsid w:val="00296E14"/>
    <w:rsid w:val="002E0B04"/>
    <w:rsid w:val="002F0684"/>
    <w:rsid w:val="002F268C"/>
    <w:rsid w:val="0030211B"/>
    <w:rsid w:val="00312481"/>
    <w:rsid w:val="00374148"/>
    <w:rsid w:val="003C5766"/>
    <w:rsid w:val="00400683"/>
    <w:rsid w:val="00444A0F"/>
    <w:rsid w:val="0047396D"/>
    <w:rsid w:val="0048448A"/>
    <w:rsid w:val="00486B5A"/>
    <w:rsid w:val="00497CCF"/>
    <w:rsid w:val="004A0AB0"/>
    <w:rsid w:val="004D775F"/>
    <w:rsid w:val="00502CEF"/>
    <w:rsid w:val="00522296"/>
    <w:rsid w:val="00540196"/>
    <w:rsid w:val="00553DAC"/>
    <w:rsid w:val="00560023"/>
    <w:rsid w:val="005710A6"/>
    <w:rsid w:val="00572AB9"/>
    <w:rsid w:val="00587679"/>
    <w:rsid w:val="005908B2"/>
    <w:rsid w:val="005B18D8"/>
    <w:rsid w:val="005D0F02"/>
    <w:rsid w:val="006212EC"/>
    <w:rsid w:val="00636728"/>
    <w:rsid w:val="006535A5"/>
    <w:rsid w:val="00682FEF"/>
    <w:rsid w:val="00690A09"/>
    <w:rsid w:val="006F3D3C"/>
    <w:rsid w:val="007209E5"/>
    <w:rsid w:val="00724F72"/>
    <w:rsid w:val="0077741D"/>
    <w:rsid w:val="00786904"/>
    <w:rsid w:val="007A0345"/>
    <w:rsid w:val="007E72D9"/>
    <w:rsid w:val="007F7385"/>
    <w:rsid w:val="00805021"/>
    <w:rsid w:val="008D0A29"/>
    <w:rsid w:val="008D6E2B"/>
    <w:rsid w:val="008E704C"/>
    <w:rsid w:val="008F4975"/>
    <w:rsid w:val="00906746"/>
    <w:rsid w:val="0097472E"/>
    <w:rsid w:val="009A4D68"/>
    <w:rsid w:val="009B5D6A"/>
    <w:rsid w:val="009E4DB7"/>
    <w:rsid w:val="00A046C0"/>
    <w:rsid w:val="00A06701"/>
    <w:rsid w:val="00A318F9"/>
    <w:rsid w:val="00A468AC"/>
    <w:rsid w:val="00AA2394"/>
    <w:rsid w:val="00AD1BEF"/>
    <w:rsid w:val="00AD4B9B"/>
    <w:rsid w:val="00AE3C37"/>
    <w:rsid w:val="00AF6331"/>
    <w:rsid w:val="00B02049"/>
    <w:rsid w:val="00B63D3F"/>
    <w:rsid w:val="00B72642"/>
    <w:rsid w:val="00B77E76"/>
    <w:rsid w:val="00B87110"/>
    <w:rsid w:val="00BC1C7F"/>
    <w:rsid w:val="00BC1E7F"/>
    <w:rsid w:val="00BF4EEF"/>
    <w:rsid w:val="00C20804"/>
    <w:rsid w:val="00C577DB"/>
    <w:rsid w:val="00CA5751"/>
    <w:rsid w:val="00CB5923"/>
    <w:rsid w:val="00CC2D2E"/>
    <w:rsid w:val="00D56D19"/>
    <w:rsid w:val="00D655A3"/>
    <w:rsid w:val="00D85C55"/>
    <w:rsid w:val="00DC6807"/>
    <w:rsid w:val="00DD1572"/>
    <w:rsid w:val="00DD38C5"/>
    <w:rsid w:val="00E11E65"/>
    <w:rsid w:val="00E23489"/>
    <w:rsid w:val="00E625B7"/>
    <w:rsid w:val="00EF46A9"/>
    <w:rsid w:val="00F12C59"/>
    <w:rsid w:val="00F1661B"/>
    <w:rsid w:val="00F418E2"/>
    <w:rsid w:val="00F42EE1"/>
    <w:rsid w:val="00FF2298"/>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next w:val="Normal"/>
    <w:link w:val="Ttulo5Car"/>
    <w:rsid w:val="007E72D9"/>
    <w:pPr>
      <w:keepNext/>
      <w:keepLines/>
      <w:spacing w:before="220" w:after="40"/>
      <w:outlineLvl w:val="4"/>
    </w:pPr>
    <w:rPr>
      <w:rFonts w:ascii="Century Gothic" w:eastAsia="Century Gothic" w:hAnsi="Century Gothic" w:cs="Century Gothic"/>
      <w:b/>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con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5Car">
    <w:name w:val="Título 5 Car"/>
    <w:basedOn w:val="Fuentedeprrafopredeter"/>
    <w:link w:val="Ttulo5"/>
    <w:rsid w:val="007E72D9"/>
    <w:rPr>
      <w:rFonts w:ascii="Century Gothic" w:eastAsia="Century Gothic" w:hAnsi="Century Gothic" w:cs="Century Gothic"/>
      <w:b/>
      <w:lang w:eastAsia="es-MX"/>
    </w:rPr>
  </w:style>
  <w:style w:type="paragraph" w:styleId="Ttulo">
    <w:name w:val="Title"/>
    <w:basedOn w:val="Normal"/>
    <w:next w:val="Normal"/>
    <w:link w:val="TtuloCar"/>
    <w:rsid w:val="007E72D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7E72D9"/>
    <w:rPr>
      <w:rFonts w:ascii="Century Gothic" w:eastAsia="Century Gothic" w:hAnsi="Century Gothic" w:cs="Century Gothic"/>
      <w:b/>
      <w:sz w:val="72"/>
      <w:szCs w:val="72"/>
      <w:lang w:eastAsia="es-MX"/>
    </w:rPr>
  </w:style>
  <w:style w:type="character" w:customStyle="1" w:styleId="normaltextrun">
    <w:name w:val="normaltextrun"/>
    <w:basedOn w:val="Fuentedeprrafopredeter"/>
    <w:rsid w:val="007E72D9"/>
  </w:style>
  <w:style w:type="table" w:styleId="Tablaconcuadrcula6concolores-nfasis5">
    <w:name w:val="Grid Table 6 Colorful Accent 5"/>
    <w:basedOn w:val="Tablanormal"/>
    <w:uiPriority w:val="51"/>
    <w:rsid w:val="00296E14"/>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7concolores">
    <w:name w:val="Grid Table 7 Colorful"/>
    <w:basedOn w:val="Tablanormal"/>
    <w:uiPriority w:val="52"/>
    <w:rsid w:val="00296E14"/>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uiPriority w:val="47"/>
    <w:rsid w:val="00296E14"/>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92EE7-9D2E-462B-B5DA-A4602DF8A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773</Words>
  <Characters>4254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Carla Gracia</cp:lastModifiedBy>
  <cp:revision>3</cp:revision>
  <cp:lastPrinted>2026-05-29T17:21:00Z</cp:lastPrinted>
  <dcterms:created xsi:type="dcterms:W3CDTF">2026-06-01T18:06:00Z</dcterms:created>
  <dcterms:modified xsi:type="dcterms:W3CDTF">2026-06-01T18:41:00Z</dcterms:modified>
</cp:coreProperties>
</file>