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C9" w:rsidRDefault="000D3B85" w:rsidP="00EC47D5">
      <w:pPr>
        <w:pStyle w:val="Ttulo"/>
        <w:spacing w:after="0"/>
        <w:jc w:val="center"/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</w:pP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Historia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y Paraíso de La Habana a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Cayo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Santa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María</w:t>
      </w:r>
      <w:proofErr w:type="spellEnd"/>
    </w:p>
    <w:p w:rsidR="00EC47D5" w:rsidRPr="00EC47D5" w:rsidRDefault="00EC47D5" w:rsidP="00EC47D5"/>
    <w:p w:rsidR="00A5477F" w:rsidRPr="00A5477F" w:rsidRDefault="00781DD9" w:rsidP="00EC47D5">
      <w:pPr>
        <w:jc w:val="center"/>
      </w:pPr>
      <w:r>
        <w:rPr>
          <w:noProof/>
          <w:lang w:val="es-MX"/>
        </w:rPr>
        <w:drawing>
          <wp:inline distT="0" distB="0" distL="0" distR="0">
            <wp:extent cx="4117836" cy="2311768"/>
            <wp:effectExtent l="0" t="0" r="0" b="0"/>
            <wp:docPr id="3" name="Imagen 3" descr="Cayo Santa María: Qué ver y hacer en este cayo cubano - Blog de Viaje por  C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yo Santa María: Qué ver y hacer en este cayo cubano - Blog de Viaje por  Cub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467" cy="231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4FE" w:rsidRDefault="00F01800" w:rsidP="002B1BBF">
      <w:pPr>
        <w:pStyle w:val="Ttulo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Vigencia</w:t>
      </w:r>
      <w:proofErr w:type="spellEnd"/>
      <w:r>
        <w:rPr>
          <w:sz w:val="24"/>
          <w:szCs w:val="24"/>
        </w:rPr>
        <w:t>:</w:t>
      </w:r>
      <w:r w:rsidR="00AC727D">
        <w:rPr>
          <w:sz w:val="24"/>
          <w:szCs w:val="24"/>
        </w:rPr>
        <w:br/>
      </w:r>
      <w:proofErr w:type="spellStart"/>
      <w:r w:rsidR="00C2289F">
        <w:rPr>
          <w:b w:val="0"/>
          <w:sz w:val="24"/>
          <w:szCs w:val="24"/>
        </w:rPr>
        <w:t>Viaja</w:t>
      </w:r>
      <w:proofErr w:type="spellEnd"/>
      <w:r w:rsidR="00C2289F">
        <w:rPr>
          <w:b w:val="0"/>
          <w:sz w:val="24"/>
          <w:szCs w:val="24"/>
        </w:rPr>
        <w:t xml:space="preserve"> del 21 de </w:t>
      </w:r>
      <w:proofErr w:type="spellStart"/>
      <w:r w:rsidR="00C2289F">
        <w:rPr>
          <w:b w:val="0"/>
          <w:sz w:val="24"/>
          <w:szCs w:val="24"/>
        </w:rPr>
        <w:t>Diciembre</w:t>
      </w:r>
      <w:proofErr w:type="spellEnd"/>
      <w:r w:rsidR="00C2289F">
        <w:rPr>
          <w:b w:val="0"/>
          <w:sz w:val="24"/>
          <w:szCs w:val="24"/>
        </w:rPr>
        <w:t xml:space="preserve"> 2025 al 3 </w:t>
      </w:r>
      <w:proofErr w:type="spellStart"/>
      <w:r w:rsidR="00C2289F">
        <w:rPr>
          <w:b w:val="0"/>
          <w:sz w:val="24"/>
          <w:szCs w:val="24"/>
        </w:rPr>
        <w:t>Enero</w:t>
      </w:r>
      <w:proofErr w:type="spellEnd"/>
      <w:r w:rsidR="00C2289F">
        <w:rPr>
          <w:b w:val="0"/>
          <w:sz w:val="24"/>
          <w:szCs w:val="24"/>
        </w:rPr>
        <w:t xml:space="preserve"> 2026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EC47D5" w:rsidRDefault="00AC727D" w:rsidP="00EC47D5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C2289F" w:rsidRDefault="00C2289F" w:rsidP="00EC47D5">
      <w:pPr>
        <w:pStyle w:val="Prrafodelista"/>
        <w:numPr>
          <w:ilvl w:val="0"/>
          <w:numId w:val="3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Habana</w:t>
      </w:r>
    </w:p>
    <w:p w:rsidR="00235149" w:rsidRPr="00EC47D5" w:rsidRDefault="00781DD9" w:rsidP="00EC47D5">
      <w:pPr>
        <w:pStyle w:val="Prrafodelista"/>
        <w:numPr>
          <w:ilvl w:val="0"/>
          <w:numId w:val="3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Cayo</w:t>
      </w:r>
      <w:proofErr w:type="spellEnd"/>
      <w:r>
        <w:rPr>
          <w:sz w:val="24"/>
          <w:szCs w:val="24"/>
        </w:rPr>
        <w:t xml:space="preserve"> Santa </w:t>
      </w:r>
      <w:proofErr w:type="spellStart"/>
      <w:r>
        <w:rPr>
          <w:sz w:val="24"/>
          <w:szCs w:val="24"/>
        </w:rPr>
        <w:t>María</w:t>
      </w:r>
      <w:proofErr w:type="spellEnd"/>
      <w:r w:rsidR="0001755B" w:rsidRPr="00EC47D5">
        <w:rPr>
          <w:sz w:val="24"/>
          <w:szCs w:val="24"/>
        </w:rPr>
        <w:tab/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985AD5" w:rsidRDefault="00781DD9" w:rsidP="004C62F4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0" w:name="_heading=h.y2tbtyf2u0t4" w:colFirst="0" w:colLast="0"/>
      <w:bookmarkStart w:id="1" w:name="_heading=h.qrqhms4i0vzc" w:colFirst="0" w:colLast="0"/>
      <w:bookmarkEnd w:id="0"/>
      <w:bookmarkEnd w:id="1"/>
      <w:r w:rsidRPr="00781DD9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BDC6D9" wp14:editId="5082203D">
            <wp:simplePos x="0" y="0"/>
            <wp:positionH relativeFrom="margin">
              <wp:posOffset>358140</wp:posOffset>
            </wp:positionH>
            <wp:positionV relativeFrom="margin">
              <wp:posOffset>5217795</wp:posOffset>
            </wp:positionV>
            <wp:extent cx="6480175" cy="18288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781DD9" w:rsidRDefault="00781DD9" w:rsidP="00C2289F">
      <w:pPr>
        <w:spacing w:after="0"/>
        <w:rPr>
          <w:b/>
          <w:sz w:val="24"/>
          <w:szCs w:val="24"/>
          <w:lang w:val="es-MX"/>
        </w:rPr>
      </w:pPr>
    </w:p>
    <w:p w:rsidR="00781DD9" w:rsidRDefault="00781DD9" w:rsidP="00C2289F">
      <w:pPr>
        <w:spacing w:after="0"/>
        <w:rPr>
          <w:b/>
          <w:sz w:val="24"/>
          <w:szCs w:val="24"/>
          <w:lang w:val="es-MX"/>
        </w:rPr>
      </w:pPr>
    </w:p>
    <w:p w:rsidR="00781DD9" w:rsidRDefault="00781DD9" w:rsidP="00C2289F">
      <w:pPr>
        <w:spacing w:after="0"/>
        <w:rPr>
          <w:b/>
          <w:sz w:val="24"/>
          <w:szCs w:val="24"/>
          <w:lang w:val="es-MX"/>
        </w:rPr>
      </w:pPr>
    </w:p>
    <w:p w:rsidR="00781DD9" w:rsidRDefault="00781DD9" w:rsidP="00C2289F">
      <w:pPr>
        <w:spacing w:after="0"/>
        <w:rPr>
          <w:b/>
          <w:sz w:val="24"/>
          <w:szCs w:val="24"/>
          <w:lang w:val="es-MX"/>
        </w:rPr>
      </w:pPr>
    </w:p>
    <w:p w:rsidR="00781DD9" w:rsidRDefault="00781DD9" w:rsidP="00C2289F">
      <w:pPr>
        <w:spacing w:after="0"/>
        <w:rPr>
          <w:b/>
          <w:sz w:val="24"/>
          <w:szCs w:val="24"/>
          <w:lang w:val="es-MX"/>
        </w:rPr>
      </w:pPr>
    </w:p>
    <w:p w:rsidR="00781DD9" w:rsidRDefault="00781DD9" w:rsidP="00C2289F">
      <w:pPr>
        <w:spacing w:after="0"/>
        <w:rPr>
          <w:b/>
          <w:sz w:val="24"/>
          <w:szCs w:val="24"/>
          <w:lang w:val="es-MX"/>
        </w:rPr>
      </w:pPr>
    </w:p>
    <w:p w:rsidR="00781DD9" w:rsidRDefault="00781DD9" w:rsidP="00C2289F">
      <w:pPr>
        <w:spacing w:after="0"/>
        <w:rPr>
          <w:b/>
          <w:sz w:val="24"/>
          <w:szCs w:val="24"/>
          <w:lang w:val="es-MX"/>
        </w:rPr>
      </w:pPr>
    </w:p>
    <w:p w:rsidR="00781DD9" w:rsidRDefault="00781DD9" w:rsidP="00C2289F">
      <w:pPr>
        <w:spacing w:after="0"/>
        <w:rPr>
          <w:b/>
          <w:sz w:val="24"/>
          <w:szCs w:val="24"/>
          <w:lang w:val="es-MX"/>
        </w:rPr>
      </w:pPr>
    </w:p>
    <w:p w:rsidR="00781DD9" w:rsidRDefault="00781DD9" w:rsidP="00C2289F">
      <w:pPr>
        <w:spacing w:after="0"/>
        <w:rPr>
          <w:b/>
          <w:sz w:val="24"/>
          <w:szCs w:val="24"/>
          <w:lang w:val="es-MX"/>
        </w:rPr>
      </w:pPr>
    </w:p>
    <w:p w:rsidR="00781DD9" w:rsidRDefault="00781DD9" w:rsidP="00C2289F">
      <w:pPr>
        <w:spacing w:after="0"/>
        <w:rPr>
          <w:b/>
          <w:sz w:val="24"/>
          <w:szCs w:val="24"/>
          <w:lang w:val="es-MX"/>
        </w:rPr>
      </w:pPr>
    </w:p>
    <w:p w:rsidR="00781DD9" w:rsidRDefault="00781DD9" w:rsidP="00C2289F">
      <w:pPr>
        <w:spacing w:after="0"/>
        <w:rPr>
          <w:b/>
          <w:sz w:val="24"/>
          <w:szCs w:val="24"/>
          <w:lang w:val="es-MX"/>
        </w:rPr>
      </w:pPr>
    </w:p>
    <w:p w:rsidR="00C2289F" w:rsidRDefault="00C2289F" w:rsidP="00C2289F">
      <w:pPr>
        <w:spacing w:after="0"/>
        <w:rPr>
          <w:b/>
          <w:sz w:val="24"/>
          <w:szCs w:val="24"/>
          <w:lang w:val="es-MX"/>
        </w:rPr>
      </w:pPr>
      <w:r w:rsidRPr="00C2289F">
        <w:rPr>
          <w:b/>
          <w:sz w:val="24"/>
          <w:szCs w:val="24"/>
          <w:lang w:val="es-MX"/>
        </w:rPr>
        <w:lastRenderedPageBreak/>
        <w:t xml:space="preserve">Día 1 – Llegada a La Habana </w:t>
      </w:r>
    </w:p>
    <w:p w:rsidR="00C2289F" w:rsidRPr="00C2289F" w:rsidRDefault="00C2289F" w:rsidP="00C2289F">
      <w:pPr>
        <w:spacing w:after="0"/>
        <w:rPr>
          <w:b/>
          <w:sz w:val="24"/>
          <w:szCs w:val="24"/>
          <w:lang w:val="es-MX"/>
        </w:rPr>
      </w:pP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 xml:space="preserve">• Llegada al Aeropuerto Internacional José Martí de La Habana  </w:t>
      </w: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 xml:space="preserve">• Recepción por parte del personal local y traslado al hotel seleccionado en La Habana. </w:t>
      </w: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 xml:space="preserve">• </w:t>
      </w:r>
      <w:proofErr w:type="spellStart"/>
      <w:r w:rsidRPr="008F66CE">
        <w:rPr>
          <w:sz w:val="24"/>
          <w:szCs w:val="24"/>
          <w:lang w:val="es-MX"/>
        </w:rPr>
        <w:t>Check</w:t>
      </w:r>
      <w:proofErr w:type="spellEnd"/>
      <w:r w:rsidRPr="008F66CE">
        <w:rPr>
          <w:sz w:val="24"/>
          <w:szCs w:val="24"/>
          <w:lang w:val="es-MX"/>
        </w:rPr>
        <w:t xml:space="preserve">-in y breve orientación de bienvenida. </w:t>
      </w: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 xml:space="preserve">• Tarde libre para descansar o realizar un primer recorrido personal por la ciudad. </w:t>
      </w:r>
    </w:p>
    <w:p w:rsidR="00C2289F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>• Alojamiento en La Habana.</w:t>
      </w: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</w:p>
    <w:p w:rsidR="008F66CE" w:rsidRDefault="00C2289F" w:rsidP="008F66CE">
      <w:pPr>
        <w:spacing w:after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2:</w:t>
      </w:r>
      <w:r w:rsidRPr="00C2289F">
        <w:rPr>
          <w:b/>
          <w:sz w:val="24"/>
          <w:szCs w:val="24"/>
          <w:lang w:val="es-MX"/>
        </w:rPr>
        <w:t xml:space="preserve"> </w:t>
      </w:r>
      <w:r w:rsidR="008F66CE" w:rsidRPr="008F66CE">
        <w:rPr>
          <w:b/>
          <w:sz w:val="24"/>
          <w:szCs w:val="24"/>
          <w:lang w:val="es-MX"/>
        </w:rPr>
        <w:t xml:space="preserve">Traslado a Cayo Santa María </w:t>
      </w:r>
    </w:p>
    <w:p w:rsidR="008F66CE" w:rsidRPr="008F66CE" w:rsidRDefault="008F66CE" w:rsidP="008F66CE">
      <w:pPr>
        <w:spacing w:after="0"/>
        <w:rPr>
          <w:b/>
          <w:sz w:val="24"/>
          <w:szCs w:val="24"/>
          <w:lang w:val="es-MX"/>
        </w:rPr>
      </w:pP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 xml:space="preserve">• Desayuno temprano y </w:t>
      </w:r>
      <w:proofErr w:type="spellStart"/>
      <w:r w:rsidRPr="008F66CE">
        <w:rPr>
          <w:sz w:val="24"/>
          <w:szCs w:val="24"/>
          <w:lang w:val="es-MX"/>
        </w:rPr>
        <w:t>check-out</w:t>
      </w:r>
      <w:proofErr w:type="spellEnd"/>
      <w:r w:rsidRPr="008F66CE">
        <w:rPr>
          <w:sz w:val="24"/>
          <w:szCs w:val="24"/>
          <w:lang w:val="es-MX"/>
        </w:rPr>
        <w:t xml:space="preserve"> del hotel. </w:t>
      </w: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>• Traslado terrestre hacia Cayo Santa María, con horario de rec</w:t>
      </w:r>
      <w:r>
        <w:rPr>
          <w:sz w:val="24"/>
          <w:szCs w:val="24"/>
          <w:lang w:val="es-MX"/>
        </w:rPr>
        <w:t xml:space="preserve">ogida a partir de las 06:30 </w:t>
      </w:r>
      <w:proofErr w:type="spellStart"/>
      <w:r>
        <w:rPr>
          <w:sz w:val="24"/>
          <w:szCs w:val="24"/>
          <w:lang w:val="es-MX"/>
        </w:rPr>
        <w:t>hrs</w:t>
      </w:r>
      <w:proofErr w:type="spellEnd"/>
      <w:r>
        <w:rPr>
          <w:sz w:val="24"/>
          <w:szCs w:val="24"/>
          <w:lang w:val="es-MX"/>
        </w:rPr>
        <w:t xml:space="preserve"> </w:t>
      </w:r>
      <w:r w:rsidRPr="008F66CE">
        <w:rPr>
          <w:sz w:val="24"/>
          <w:szCs w:val="24"/>
          <w:lang w:val="es-MX"/>
        </w:rPr>
        <w:t xml:space="preserve">(confirmación definitiva al momento de reservar). </w:t>
      </w: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 xml:space="preserve">• Viaje panorámico de aproximadamente 5 horas y 30 </w:t>
      </w:r>
      <w:r>
        <w:rPr>
          <w:sz w:val="24"/>
          <w:szCs w:val="24"/>
          <w:lang w:val="es-MX"/>
        </w:rPr>
        <w:t xml:space="preserve">minutos, cruzando la majestuosa </w:t>
      </w:r>
      <w:r w:rsidRPr="008F66CE">
        <w:rPr>
          <w:sz w:val="24"/>
          <w:szCs w:val="24"/>
          <w:lang w:val="es-MX"/>
        </w:rPr>
        <w:t>carretera sobre el mar (</w:t>
      </w:r>
      <w:proofErr w:type="spellStart"/>
      <w:r w:rsidRPr="008F66CE">
        <w:rPr>
          <w:sz w:val="24"/>
          <w:szCs w:val="24"/>
          <w:lang w:val="es-MX"/>
        </w:rPr>
        <w:t>pedraplén</w:t>
      </w:r>
      <w:proofErr w:type="spellEnd"/>
      <w:r w:rsidRPr="008F66CE">
        <w:rPr>
          <w:sz w:val="24"/>
          <w:szCs w:val="24"/>
          <w:lang w:val="es-MX"/>
        </w:rPr>
        <w:t xml:space="preserve">). </w:t>
      </w: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 xml:space="preserve">• Llegada al hotel seleccionado en Cayo Santa María. </w:t>
      </w: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 xml:space="preserve">• </w:t>
      </w:r>
      <w:proofErr w:type="spellStart"/>
      <w:r w:rsidRPr="008F66CE">
        <w:rPr>
          <w:sz w:val="24"/>
          <w:szCs w:val="24"/>
          <w:lang w:val="es-MX"/>
        </w:rPr>
        <w:t>Check</w:t>
      </w:r>
      <w:proofErr w:type="spellEnd"/>
      <w:r w:rsidRPr="008F66CE">
        <w:rPr>
          <w:sz w:val="24"/>
          <w:szCs w:val="24"/>
          <w:lang w:val="es-MX"/>
        </w:rPr>
        <w:t xml:space="preserve">-in y tarde libre para comenzar a disfrutar de las comodidades y del entorno natural. </w:t>
      </w:r>
    </w:p>
    <w:p w:rsidR="00C2289F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>• Alojamiento en Cayo Santa María.</w:t>
      </w:r>
    </w:p>
    <w:p w:rsidR="008F66CE" w:rsidRPr="00C2289F" w:rsidRDefault="008F66CE" w:rsidP="008F66CE">
      <w:pPr>
        <w:spacing w:after="0"/>
        <w:rPr>
          <w:sz w:val="24"/>
          <w:szCs w:val="24"/>
          <w:lang w:val="es-MX"/>
        </w:rPr>
      </w:pPr>
    </w:p>
    <w:p w:rsidR="008F66CE" w:rsidRDefault="00E11AA3" w:rsidP="008F66CE">
      <w:pPr>
        <w:rPr>
          <w:b/>
          <w:bCs/>
          <w:sz w:val="24"/>
          <w:szCs w:val="24"/>
          <w:lang w:val="es-MX"/>
        </w:rPr>
      </w:pPr>
      <w:r w:rsidRPr="00E11AA3">
        <w:rPr>
          <w:b/>
          <w:sz w:val="24"/>
          <w:szCs w:val="24"/>
          <w:lang w:val="es-MX"/>
        </w:rPr>
        <w:t xml:space="preserve">Día 3: </w:t>
      </w:r>
      <w:r w:rsidR="008F66CE">
        <w:rPr>
          <w:b/>
          <w:sz w:val="24"/>
          <w:szCs w:val="24"/>
          <w:lang w:val="es-MX"/>
        </w:rPr>
        <w:t>R</w:t>
      </w:r>
      <w:r w:rsidR="008F66CE" w:rsidRPr="008F66CE">
        <w:rPr>
          <w:b/>
          <w:bCs/>
          <w:sz w:val="24"/>
          <w:szCs w:val="24"/>
          <w:lang w:val="es-MX"/>
        </w:rPr>
        <w:t xml:space="preserve">elajación en Cayo Santa María </w:t>
      </w:r>
    </w:p>
    <w:p w:rsidR="008F66CE" w:rsidRPr="008F66CE" w:rsidRDefault="008F66CE" w:rsidP="008F66CE">
      <w:pPr>
        <w:rPr>
          <w:b/>
          <w:bCs/>
          <w:sz w:val="24"/>
          <w:szCs w:val="24"/>
          <w:lang w:val="es-MX"/>
        </w:rPr>
      </w:pPr>
    </w:p>
    <w:p w:rsidR="008F66CE" w:rsidRPr="008F66CE" w:rsidRDefault="008F66CE" w:rsidP="008F66CE">
      <w:pPr>
        <w:rPr>
          <w:bCs/>
          <w:sz w:val="24"/>
          <w:szCs w:val="24"/>
          <w:lang w:val="es-MX"/>
        </w:rPr>
      </w:pPr>
      <w:r w:rsidRPr="008F66CE">
        <w:rPr>
          <w:bCs/>
          <w:sz w:val="24"/>
          <w:szCs w:val="24"/>
          <w:lang w:val="es-MX"/>
        </w:rPr>
        <w:t xml:space="preserve">• Día libre para disfrutar a plenitud del plan Todo Incluido en el hotel. </w:t>
      </w:r>
    </w:p>
    <w:p w:rsidR="008F66CE" w:rsidRPr="008F66CE" w:rsidRDefault="008F66CE" w:rsidP="008F66CE">
      <w:pPr>
        <w:rPr>
          <w:bCs/>
          <w:sz w:val="24"/>
          <w:szCs w:val="24"/>
          <w:lang w:val="es-MX"/>
        </w:rPr>
      </w:pPr>
      <w:r w:rsidRPr="008F66CE">
        <w:rPr>
          <w:bCs/>
          <w:sz w:val="24"/>
          <w:szCs w:val="24"/>
          <w:lang w:val="es-MX"/>
        </w:rPr>
        <w:t>• Posibilidad de descanso en las espectaculares playas de arena blanca, disfrutar de</w:t>
      </w:r>
    </w:p>
    <w:p w:rsidR="008F66CE" w:rsidRPr="008F66CE" w:rsidRDefault="008F66CE" w:rsidP="008F66CE">
      <w:pPr>
        <w:rPr>
          <w:bCs/>
          <w:sz w:val="24"/>
          <w:szCs w:val="24"/>
          <w:lang w:val="es-MX"/>
        </w:rPr>
      </w:pPr>
      <w:r w:rsidRPr="008F66CE">
        <w:rPr>
          <w:bCs/>
          <w:sz w:val="24"/>
          <w:szCs w:val="24"/>
          <w:lang w:val="es-MX"/>
        </w:rPr>
        <w:t xml:space="preserve">actividades del hotel o paseos en los alrededores. </w:t>
      </w:r>
    </w:p>
    <w:p w:rsidR="00C2289F" w:rsidRDefault="008F66CE" w:rsidP="008F66CE">
      <w:pPr>
        <w:rPr>
          <w:bCs/>
          <w:sz w:val="24"/>
          <w:szCs w:val="24"/>
          <w:lang w:val="es-MX"/>
        </w:rPr>
      </w:pPr>
      <w:r w:rsidRPr="008F66CE">
        <w:rPr>
          <w:bCs/>
          <w:sz w:val="24"/>
          <w:szCs w:val="24"/>
          <w:lang w:val="es-MX"/>
        </w:rPr>
        <w:t>• Alojamiento en Cayo Santa María.</w:t>
      </w:r>
    </w:p>
    <w:p w:rsidR="008F66CE" w:rsidRPr="008F66CE" w:rsidRDefault="008F66CE" w:rsidP="008F66CE">
      <w:pPr>
        <w:rPr>
          <w:bCs/>
          <w:sz w:val="24"/>
          <w:szCs w:val="24"/>
          <w:lang w:val="es-MX"/>
        </w:rPr>
      </w:pPr>
    </w:p>
    <w:p w:rsidR="008F66CE" w:rsidRDefault="00E11AA3" w:rsidP="008F66CE">
      <w:pPr>
        <w:spacing w:after="0"/>
        <w:rPr>
          <w:b/>
          <w:sz w:val="24"/>
          <w:szCs w:val="24"/>
          <w:lang w:val="es-MX"/>
        </w:rPr>
      </w:pPr>
      <w:r w:rsidRPr="00E11AA3">
        <w:rPr>
          <w:b/>
          <w:sz w:val="24"/>
          <w:szCs w:val="24"/>
          <w:lang w:val="es-MX"/>
        </w:rPr>
        <w:t xml:space="preserve">Día 4: </w:t>
      </w:r>
      <w:r w:rsidR="008F66CE" w:rsidRPr="008F66CE">
        <w:rPr>
          <w:b/>
          <w:sz w:val="24"/>
          <w:szCs w:val="24"/>
          <w:lang w:val="es-MX"/>
        </w:rPr>
        <w:t xml:space="preserve">Regreso a La Habana </w:t>
      </w: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 xml:space="preserve">• Desayuno y mañana libre. </w:t>
      </w: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 xml:space="preserve">• </w:t>
      </w:r>
      <w:proofErr w:type="spellStart"/>
      <w:r w:rsidRPr="008F66CE">
        <w:rPr>
          <w:sz w:val="24"/>
          <w:szCs w:val="24"/>
          <w:lang w:val="es-MX"/>
        </w:rPr>
        <w:t>Check-out</w:t>
      </w:r>
      <w:proofErr w:type="spellEnd"/>
      <w:r w:rsidRPr="008F66CE">
        <w:rPr>
          <w:sz w:val="24"/>
          <w:szCs w:val="24"/>
          <w:lang w:val="es-MX"/>
        </w:rPr>
        <w:t xml:space="preserve"> y traslado de regreso a La Habana a las 15:00 </w:t>
      </w:r>
      <w:proofErr w:type="spellStart"/>
      <w:r w:rsidRPr="008F66CE">
        <w:rPr>
          <w:sz w:val="24"/>
          <w:szCs w:val="24"/>
          <w:lang w:val="es-MX"/>
        </w:rPr>
        <w:t>hr</w:t>
      </w:r>
      <w:r>
        <w:rPr>
          <w:sz w:val="24"/>
          <w:szCs w:val="24"/>
          <w:lang w:val="es-MX"/>
        </w:rPr>
        <w:t>s</w:t>
      </w:r>
      <w:proofErr w:type="spellEnd"/>
      <w:r>
        <w:rPr>
          <w:sz w:val="24"/>
          <w:szCs w:val="24"/>
          <w:lang w:val="es-MX"/>
        </w:rPr>
        <w:t xml:space="preserve"> (horario aproximado, sujeto a </w:t>
      </w:r>
      <w:r w:rsidRPr="008F66CE">
        <w:rPr>
          <w:sz w:val="24"/>
          <w:szCs w:val="24"/>
          <w:lang w:val="es-MX"/>
        </w:rPr>
        <w:t xml:space="preserve">confirmación). </w:t>
      </w: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 xml:space="preserve">• Viaje de retorno de aproximadamente 5 horas y 30 minutos. </w:t>
      </w: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 xml:space="preserve">• Llegada al hotel seleccionado en La Habana por la tarde. </w:t>
      </w: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 xml:space="preserve">• Noche libre para disfrutar del ambiente nocturno habanero. </w:t>
      </w:r>
    </w:p>
    <w:p w:rsidR="00C2289F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>• Alojamiento en La Habana.</w:t>
      </w:r>
    </w:p>
    <w:p w:rsidR="008F66CE" w:rsidRPr="008F66CE" w:rsidRDefault="008F66CE" w:rsidP="008F66CE">
      <w:pPr>
        <w:spacing w:after="0"/>
        <w:rPr>
          <w:b/>
          <w:sz w:val="24"/>
          <w:szCs w:val="24"/>
          <w:lang w:val="es-MX"/>
        </w:rPr>
      </w:pPr>
    </w:p>
    <w:p w:rsidR="008F66CE" w:rsidRPr="008F66CE" w:rsidRDefault="00C2289F" w:rsidP="008F66CE">
      <w:pPr>
        <w:spacing w:after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5:</w:t>
      </w:r>
      <w:r w:rsidRPr="00C2289F">
        <w:rPr>
          <w:b/>
          <w:sz w:val="24"/>
          <w:szCs w:val="24"/>
          <w:lang w:val="es-MX"/>
        </w:rPr>
        <w:t xml:space="preserve"> </w:t>
      </w:r>
      <w:r w:rsidR="008F66CE" w:rsidRPr="008F66CE">
        <w:rPr>
          <w:b/>
          <w:sz w:val="24"/>
          <w:szCs w:val="24"/>
          <w:lang w:val="es-MX"/>
        </w:rPr>
        <w:t xml:space="preserve">Despedida de Cuba </w:t>
      </w:r>
    </w:p>
    <w:p w:rsidR="008F66CE" w:rsidRPr="008F66CE" w:rsidRDefault="008F66CE" w:rsidP="008F66CE">
      <w:pPr>
        <w:spacing w:after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 </w:t>
      </w:r>
    </w:p>
    <w:p w:rsidR="008F66CE" w:rsidRPr="008F66CE" w:rsidRDefault="008F66CE" w:rsidP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 xml:space="preserve">• Desayuno en el hotel (si el horario lo permite). </w:t>
      </w:r>
    </w:p>
    <w:p w:rsidR="006C5E3D" w:rsidRPr="008F66CE" w:rsidRDefault="008F66CE">
      <w:pPr>
        <w:spacing w:after="0"/>
        <w:rPr>
          <w:sz w:val="24"/>
          <w:szCs w:val="24"/>
          <w:lang w:val="es-MX"/>
        </w:rPr>
      </w:pPr>
      <w:r w:rsidRPr="008F66CE">
        <w:rPr>
          <w:sz w:val="24"/>
          <w:szCs w:val="24"/>
          <w:lang w:val="es-MX"/>
        </w:rPr>
        <w:t>• Traslado al Aeropuerto Internacional José Martí según horario de vuelo</w:t>
      </w:r>
    </w:p>
    <w:tbl>
      <w:tblPr>
        <w:tblStyle w:val="a1"/>
        <w:tblpPr w:leftFromText="180" w:rightFromText="180" w:topFromText="180" w:bottomFromText="180" w:vertAnchor="text" w:horzAnchor="margin" w:tblpY="32"/>
        <w:tblW w:w="10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674"/>
        <w:gridCol w:w="2268"/>
      </w:tblGrid>
      <w:tr w:rsidR="00A05FD2" w:rsidTr="00A05FD2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05FD2" w:rsidRPr="00DF0444" w:rsidRDefault="00A05FD2" w:rsidP="00A05FD2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lastRenderedPageBreak/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05FD2" w:rsidRPr="00DF0444" w:rsidRDefault="00A05FD2" w:rsidP="00A05FD2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05FD2" w:rsidRPr="00DF0444" w:rsidRDefault="00A05FD2" w:rsidP="00A05FD2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:rsidR="00A05FD2" w:rsidRPr="00DF0444" w:rsidRDefault="00A05FD2" w:rsidP="00A05FD2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País</w:t>
            </w:r>
          </w:p>
        </w:tc>
      </w:tr>
      <w:tr w:rsidR="00A05FD2" w:rsidTr="00A05FD2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FD2" w:rsidRPr="00DF0444" w:rsidRDefault="00A05FD2" w:rsidP="00A05FD2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FD2" w:rsidRPr="00DF0444" w:rsidRDefault="008F66CE" w:rsidP="00A05FD2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8F66CE">
              <w:rPr>
                <w:rFonts w:ascii="Roboto" w:eastAsia="Roboto" w:hAnsi="Roboto" w:cs="Roboto"/>
                <w:sz w:val="21"/>
                <w:szCs w:val="21"/>
              </w:rPr>
              <w:t>Grand Aston Habana</w:t>
            </w:r>
          </w:p>
        </w:tc>
        <w:tc>
          <w:tcPr>
            <w:tcW w:w="1674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FD2" w:rsidRPr="00DF0444" w:rsidRDefault="00312CC3" w:rsidP="00A05FD2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Habana</w:t>
            </w:r>
          </w:p>
        </w:tc>
        <w:tc>
          <w:tcPr>
            <w:tcW w:w="226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:rsidR="00A05FD2" w:rsidRDefault="00312CC3" w:rsidP="00A05FD2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Cuba</w:t>
            </w:r>
          </w:p>
        </w:tc>
      </w:tr>
      <w:tr w:rsidR="00312CC3" w:rsidTr="00A05FD2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CC3" w:rsidRDefault="00312CC3" w:rsidP="00A05FD2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CC3" w:rsidRPr="00312CC3" w:rsidRDefault="008F66CE" w:rsidP="008F66CE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Grand </w:t>
            </w:r>
            <w:r w:rsidRPr="008F66CE">
              <w:rPr>
                <w:rFonts w:ascii="Roboto" w:eastAsia="Roboto" w:hAnsi="Roboto" w:cs="Roboto"/>
                <w:sz w:val="21"/>
                <w:szCs w:val="21"/>
              </w:rPr>
              <w:t xml:space="preserve">Aston </w:t>
            </w:r>
            <w:proofErr w:type="spellStart"/>
            <w:r w:rsidRPr="008F66CE">
              <w:rPr>
                <w:rFonts w:ascii="Roboto" w:eastAsia="Roboto" w:hAnsi="Roboto" w:cs="Roboto"/>
                <w:sz w:val="21"/>
                <w:szCs w:val="21"/>
              </w:rPr>
              <w:t>Cayo</w:t>
            </w:r>
            <w:proofErr w:type="spellEnd"/>
            <w:r w:rsidRPr="008F66CE">
              <w:rPr>
                <w:rFonts w:ascii="Roboto" w:eastAsia="Roboto" w:hAnsi="Roboto" w:cs="Roboto"/>
                <w:sz w:val="21"/>
                <w:szCs w:val="21"/>
              </w:rPr>
              <w:t xml:space="preserve"> Las </w:t>
            </w:r>
            <w:proofErr w:type="spellStart"/>
            <w:r w:rsidRPr="008F66CE">
              <w:rPr>
                <w:rFonts w:ascii="Roboto" w:eastAsia="Roboto" w:hAnsi="Roboto" w:cs="Roboto"/>
                <w:sz w:val="21"/>
                <w:szCs w:val="21"/>
              </w:rPr>
              <w:t>Brujas</w:t>
            </w:r>
            <w:proofErr w:type="spellEnd"/>
          </w:p>
        </w:tc>
        <w:tc>
          <w:tcPr>
            <w:tcW w:w="1674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CC3" w:rsidRDefault="008F66CE" w:rsidP="00A05FD2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Cayo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Santa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Maía</w:t>
            </w:r>
            <w:proofErr w:type="spellEnd"/>
          </w:p>
        </w:tc>
        <w:tc>
          <w:tcPr>
            <w:tcW w:w="226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:rsidR="00312CC3" w:rsidRDefault="00312CC3" w:rsidP="00A05FD2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Cuba</w:t>
            </w:r>
          </w:p>
        </w:tc>
      </w:tr>
    </w:tbl>
    <w:p w:rsidR="00235149" w:rsidRDefault="00DF0444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desde</w:t>
      </w:r>
      <w:proofErr w:type="spellEnd"/>
      <w:r w:rsidR="00AC727D"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por</w:t>
      </w:r>
      <w:proofErr w:type="spellEnd"/>
      <w:r w:rsidR="00AC727D">
        <w:rPr>
          <w:b/>
          <w:sz w:val="24"/>
          <w:szCs w:val="24"/>
        </w:rPr>
        <w:t xml:space="preserve"> persona base </w:t>
      </w:r>
      <w:proofErr w:type="spellStart"/>
      <w:r w:rsidR="00AC727D">
        <w:rPr>
          <w:b/>
          <w:sz w:val="24"/>
          <w:szCs w:val="24"/>
        </w:rPr>
        <w:t>doble</w:t>
      </w:r>
      <w:proofErr w:type="spellEnd"/>
      <w:r w:rsidR="00E644C9">
        <w:rPr>
          <w:sz w:val="24"/>
          <w:szCs w:val="24"/>
        </w:rPr>
        <w:t>.</w:t>
      </w:r>
      <w:r w:rsidR="00E644C9">
        <w:rPr>
          <w:sz w:val="24"/>
          <w:szCs w:val="24"/>
        </w:rPr>
        <w:br/>
      </w:r>
      <w:r w:rsidR="008F66CE">
        <w:rPr>
          <w:sz w:val="24"/>
          <w:szCs w:val="24"/>
        </w:rPr>
        <w:t>$495</w:t>
      </w:r>
      <w:r w:rsidR="00AC727D">
        <w:rPr>
          <w:sz w:val="24"/>
          <w:szCs w:val="24"/>
        </w:rPr>
        <w:t xml:space="preserve">.00 </w:t>
      </w:r>
      <w:proofErr w:type="spellStart"/>
      <w:r w:rsidR="00AC727D">
        <w:rPr>
          <w:sz w:val="24"/>
          <w:szCs w:val="24"/>
        </w:rPr>
        <w:t>usd</w:t>
      </w:r>
      <w:proofErr w:type="spellEnd"/>
      <w:r w:rsidR="00B511E5">
        <w:rPr>
          <w:sz w:val="24"/>
          <w:szCs w:val="24"/>
        </w:rPr>
        <w:t>,,</w:t>
      </w:r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B46893" w:rsidRPr="00B46893" w:rsidRDefault="00B46893" w:rsidP="00B46893">
      <w:pPr>
        <w:pStyle w:val="Prrafodelista"/>
        <w:numPr>
          <w:ilvl w:val="0"/>
          <w:numId w:val="38"/>
        </w:numPr>
        <w:spacing w:after="0"/>
        <w:rPr>
          <w:sz w:val="24"/>
          <w:szCs w:val="24"/>
          <w:lang w:val="es-MX"/>
        </w:rPr>
      </w:pPr>
      <w:r w:rsidRPr="00B46893">
        <w:rPr>
          <w:sz w:val="24"/>
          <w:szCs w:val="24"/>
          <w:lang w:val="es-MX"/>
        </w:rPr>
        <w:t xml:space="preserve">2 noches de alojamiento en la Habana con desayuno incluido </w:t>
      </w:r>
    </w:p>
    <w:p w:rsidR="00B46893" w:rsidRPr="00B46893" w:rsidRDefault="00B46893" w:rsidP="00B46893">
      <w:pPr>
        <w:pStyle w:val="Prrafodelista"/>
        <w:numPr>
          <w:ilvl w:val="0"/>
          <w:numId w:val="38"/>
        </w:numPr>
        <w:spacing w:after="0"/>
        <w:rPr>
          <w:sz w:val="24"/>
          <w:szCs w:val="24"/>
          <w:lang w:val="es-MX"/>
        </w:rPr>
      </w:pPr>
      <w:r w:rsidRPr="00B46893">
        <w:rPr>
          <w:sz w:val="24"/>
          <w:szCs w:val="24"/>
          <w:lang w:val="es-MX"/>
        </w:rPr>
        <w:t>3 noches de alojamiento en</w:t>
      </w:r>
      <w:r w:rsidRPr="00B46893">
        <w:rPr>
          <w:sz w:val="24"/>
          <w:szCs w:val="24"/>
          <w:lang w:val="es-MX"/>
        </w:rPr>
        <w:t xml:space="preserve"> Cayo Santa María Todo incluido</w:t>
      </w:r>
    </w:p>
    <w:p w:rsidR="00B46893" w:rsidRPr="00B46893" w:rsidRDefault="00B46893" w:rsidP="00B46893">
      <w:pPr>
        <w:pStyle w:val="Prrafodelista"/>
        <w:numPr>
          <w:ilvl w:val="0"/>
          <w:numId w:val="38"/>
        </w:numPr>
        <w:spacing w:after="0"/>
        <w:rPr>
          <w:sz w:val="24"/>
          <w:szCs w:val="24"/>
          <w:lang w:val="es-MX"/>
        </w:rPr>
      </w:pPr>
      <w:r w:rsidRPr="00B46893">
        <w:rPr>
          <w:sz w:val="24"/>
          <w:szCs w:val="24"/>
          <w:lang w:val="es-MX"/>
        </w:rPr>
        <w:t>Traslados Apto-</w:t>
      </w:r>
      <w:proofErr w:type="spellStart"/>
      <w:r w:rsidRPr="00B46893">
        <w:rPr>
          <w:sz w:val="24"/>
          <w:szCs w:val="24"/>
          <w:lang w:val="es-MX"/>
        </w:rPr>
        <w:t>Htl</w:t>
      </w:r>
      <w:proofErr w:type="spellEnd"/>
      <w:r w:rsidRPr="00B46893">
        <w:rPr>
          <w:sz w:val="24"/>
          <w:szCs w:val="24"/>
          <w:lang w:val="es-MX"/>
        </w:rPr>
        <w:t>-Apto</w:t>
      </w:r>
    </w:p>
    <w:p w:rsidR="00B46893" w:rsidRPr="00B46893" w:rsidRDefault="00B46893" w:rsidP="00B46893">
      <w:pPr>
        <w:pStyle w:val="Prrafodelista"/>
        <w:numPr>
          <w:ilvl w:val="0"/>
          <w:numId w:val="38"/>
        </w:numPr>
        <w:spacing w:after="0"/>
        <w:rPr>
          <w:sz w:val="24"/>
          <w:szCs w:val="24"/>
          <w:lang w:val="es-MX"/>
        </w:rPr>
      </w:pPr>
      <w:r w:rsidRPr="00B46893">
        <w:rPr>
          <w:sz w:val="24"/>
          <w:szCs w:val="24"/>
          <w:lang w:val="es-MX"/>
        </w:rPr>
        <w:t>Traslados Inter hotel</w:t>
      </w:r>
    </w:p>
    <w:p w:rsidR="00B46893" w:rsidRPr="00B46893" w:rsidRDefault="00B46893" w:rsidP="00B46893">
      <w:pPr>
        <w:pStyle w:val="Prrafodelista"/>
        <w:numPr>
          <w:ilvl w:val="0"/>
          <w:numId w:val="38"/>
        </w:numPr>
        <w:spacing w:after="0"/>
        <w:rPr>
          <w:sz w:val="24"/>
          <w:szCs w:val="24"/>
          <w:lang w:val="es-MX"/>
        </w:rPr>
      </w:pPr>
      <w:r w:rsidRPr="00B46893">
        <w:rPr>
          <w:sz w:val="24"/>
          <w:szCs w:val="24"/>
          <w:lang w:val="es-MX"/>
        </w:rPr>
        <w:t xml:space="preserve">Visa de turista </w:t>
      </w:r>
    </w:p>
    <w:p w:rsidR="00B46893" w:rsidRPr="00B46893" w:rsidRDefault="00B46893" w:rsidP="00B46893">
      <w:pPr>
        <w:pStyle w:val="Prrafodelista"/>
        <w:numPr>
          <w:ilvl w:val="0"/>
          <w:numId w:val="38"/>
        </w:numPr>
        <w:spacing w:after="0"/>
        <w:rPr>
          <w:sz w:val="24"/>
          <w:szCs w:val="24"/>
          <w:lang w:val="es-MX"/>
        </w:rPr>
      </w:pPr>
      <w:r w:rsidRPr="00B46893">
        <w:rPr>
          <w:sz w:val="24"/>
          <w:szCs w:val="24"/>
          <w:lang w:val="es-MX"/>
        </w:rPr>
        <w:t>Seguro de viajero</w:t>
      </w:r>
    </w:p>
    <w:p w:rsidR="0022348F" w:rsidRPr="00B46893" w:rsidRDefault="00B46893" w:rsidP="00B46893">
      <w:pPr>
        <w:pStyle w:val="Prrafodelista"/>
        <w:numPr>
          <w:ilvl w:val="0"/>
          <w:numId w:val="38"/>
        </w:numPr>
        <w:spacing w:after="0"/>
        <w:rPr>
          <w:sz w:val="24"/>
          <w:szCs w:val="24"/>
          <w:lang w:val="es-MX"/>
        </w:rPr>
      </w:pPr>
      <w:r w:rsidRPr="00B46893">
        <w:rPr>
          <w:sz w:val="24"/>
          <w:szCs w:val="24"/>
          <w:lang w:val="es-MX"/>
        </w:rPr>
        <w:t xml:space="preserve">Asistencia en el destino 24 </w:t>
      </w:r>
      <w:proofErr w:type="spellStart"/>
      <w:r w:rsidRPr="00B46893">
        <w:rPr>
          <w:sz w:val="24"/>
          <w:szCs w:val="24"/>
          <w:lang w:val="es-MX"/>
        </w:rPr>
        <w:t>hrs</w:t>
      </w:r>
      <w:proofErr w:type="spellEnd"/>
    </w:p>
    <w:p w:rsidR="00B46893" w:rsidRPr="00B46893" w:rsidRDefault="00B46893" w:rsidP="00B46893">
      <w:pPr>
        <w:pStyle w:val="Prrafodelista"/>
        <w:numPr>
          <w:ilvl w:val="0"/>
          <w:numId w:val="38"/>
        </w:numPr>
        <w:spacing w:after="0"/>
        <w:rPr>
          <w:b/>
          <w:sz w:val="24"/>
          <w:szCs w:val="24"/>
          <w:lang w:val="es-MX"/>
        </w:rPr>
      </w:pPr>
      <w:r w:rsidRPr="00B46893">
        <w:rPr>
          <w:sz w:val="24"/>
          <w:szCs w:val="24"/>
          <w:lang w:val="es-MX"/>
        </w:rPr>
        <w:t>Mochila</w:t>
      </w:r>
      <w:bookmarkStart w:id="2" w:name="_GoBack"/>
      <w:bookmarkEnd w:id="2"/>
    </w:p>
    <w:p w:rsidR="00A05FD2" w:rsidRDefault="00A05FD2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Tickets aéreos</w:t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Gastos personales</w:t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Todo lo no especificado en "Incluye"</w:t>
      </w:r>
    </w:p>
    <w:p w:rsidR="003B38E8" w:rsidRPr="007A7496" w:rsidRDefault="003B38E8" w:rsidP="000711F9">
      <w:pPr>
        <w:shd w:val="clear" w:color="auto" w:fill="FFFFFF"/>
        <w:spacing w:after="160"/>
        <w:ind w:left="720"/>
        <w:rPr>
          <w:sz w:val="24"/>
          <w:szCs w:val="24"/>
          <w:lang w:val="es-MX"/>
        </w:rPr>
      </w:pPr>
    </w:p>
    <w:sectPr w:rsidR="003B38E8" w:rsidRPr="007A7496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884" w:rsidRDefault="000C7884">
      <w:pPr>
        <w:spacing w:after="0"/>
      </w:pPr>
      <w:r>
        <w:separator/>
      </w:r>
    </w:p>
  </w:endnote>
  <w:endnote w:type="continuationSeparator" w:id="0">
    <w:p w:rsidR="000C7884" w:rsidRDefault="000C78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884" w:rsidRDefault="000C7884">
      <w:pPr>
        <w:spacing w:after="0"/>
      </w:pPr>
      <w:r>
        <w:separator/>
      </w:r>
    </w:p>
  </w:footnote>
  <w:footnote w:type="continuationSeparator" w:id="0">
    <w:p w:rsidR="000C7884" w:rsidRDefault="000C78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5E0F"/>
    <w:multiLevelType w:val="multilevel"/>
    <w:tmpl w:val="3F92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66E20"/>
    <w:multiLevelType w:val="multilevel"/>
    <w:tmpl w:val="FC20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16AE2"/>
    <w:multiLevelType w:val="multilevel"/>
    <w:tmpl w:val="5FE8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D3E6B"/>
    <w:multiLevelType w:val="multilevel"/>
    <w:tmpl w:val="A5AA0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46EC0"/>
    <w:multiLevelType w:val="multilevel"/>
    <w:tmpl w:val="1FB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29EA"/>
    <w:multiLevelType w:val="multilevel"/>
    <w:tmpl w:val="4C5E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305E9"/>
    <w:multiLevelType w:val="hybridMultilevel"/>
    <w:tmpl w:val="B7665E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7746"/>
    <w:multiLevelType w:val="multilevel"/>
    <w:tmpl w:val="0242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F1DB2"/>
    <w:multiLevelType w:val="multilevel"/>
    <w:tmpl w:val="DF9C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A247B"/>
    <w:multiLevelType w:val="multilevel"/>
    <w:tmpl w:val="7C4C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643B2A"/>
    <w:multiLevelType w:val="multilevel"/>
    <w:tmpl w:val="EB16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BE5E4A"/>
    <w:multiLevelType w:val="multilevel"/>
    <w:tmpl w:val="302C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8686E"/>
    <w:multiLevelType w:val="multilevel"/>
    <w:tmpl w:val="3FB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2141D"/>
    <w:multiLevelType w:val="multilevel"/>
    <w:tmpl w:val="BF06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83FFF"/>
    <w:multiLevelType w:val="multilevel"/>
    <w:tmpl w:val="C784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C06920"/>
    <w:multiLevelType w:val="multilevel"/>
    <w:tmpl w:val="6CD2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101E4"/>
    <w:multiLevelType w:val="multilevel"/>
    <w:tmpl w:val="76C6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023F4B"/>
    <w:multiLevelType w:val="multilevel"/>
    <w:tmpl w:val="D3FE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E2F9E"/>
    <w:multiLevelType w:val="multilevel"/>
    <w:tmpl w:val="07B2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FD3DEA"/>
    <w:multiLevelType w:val="multilevel"/>
    <w:tmpl w:val="F3E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B552D2"/>
    <w:multiLevelType w:val="multilevel"/>
    <w:tmpl w:val="012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280B56"/>
    <w:multiLevelType w:val="hybridMultilevel"/>
    <w:tmpl w:val="123CF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43428"/>
    <w:multiLevelType w:val="multilevel"/>
    <w:tmpl w:val="1D00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7"/>
  </w:num>
  <w:num w:numId="2">
    <w:abstractNumId w:val="15"/>
  </w:num>
  <w:num w:numId="3">
    <w:abstractNumId w:val="30"/>
  </w:num>
  <w:num w:numId="4">
    <w:abstractNumId w:val="25"/>
  </w:num>
  <w:num w:numId="5">
    <w:abstractNumId w:val="31"/>
  </w:num>
  <w:num w:numId="6">
    <w:abstractNumId w:val="19"/>
  </w:num>
  <w:num w:numId="7">
    <w:abstractNumId w:val="29"/>
  </w:num>
  <w:num w:numId="8">
    <w:abstractNumId w:val="22"/>
  </w:num>
  <w:num w:numId="9">
    <w:abstractNumId w:val="14"/>
  </w:num>
  <w:num w:numId="10">
    <w:abstractNumId w:val="28"/>
  </w:num>
  <w:num w:numId="11">
    <w:abstractNumId w:val="12"/>
  </w:num>
  <w:num w:numId="12">
    <w:abstractNumId w:val="7"/>
  </w:num>
  <w:num w:numId="13">
    <w:abstractNumId w:val="9"/>
  </w:num>
  <w:num w:numId="14">
    <w:abstractNumId w:val="24"/>
  </w:num>
  <w:num w:numId="15">
    <w:abstractNumId w:val="1"/>
  </w:num>
  <w:num w:numId="16">
    <w:abstractNumId w:val="4"/>
  </w:num>
  <w:num w:numId="17">
    <w:abstractNumId w:val="17"/>
  </w:num>
  <w:num w:numId="18">
    <w:abstractNumId w:val="13"/>
  </w:num>
  <w:num w:numId="19">
    <w:abstractNumId w:val="27"/>
  </w:num>
  <w:num w:numId="20">
    <w:abstractNumId w:val="33"/>
  </w:num>
  <w:num w:numId="21">
    <w:abstractNumId w:val="16"/>
  </w:num>
  <w:num w:numId="22">
    <w:abstractNumId w:val="5"/>
  </w:num>
  <w:num w:numId="23">
    <w:abstractNumId w:val="3"/>
  </w:num>
  <w:num w:numId="24">
    <w:abstractNumId w:val="23"/>
  </w:num>
  <w:num w:numId="25">
    <w:abstractNumId w:val="34"/>
  </w:num>
  <w:num w:numId="26">
    <w:abstractNumId w:val="0"/>
  </w:num>
  <w:num w:numId="27">
    <w:abstractNumId w:val="20"/>
  </w:num>
  <w:num w:numId="28">
    <w:abstractNumId w:val="2"/>
  </w:num>
  <w:num w:numId="29">
    <w:abstractNumId w:val="21"/>
  </w:num>
  <w:num w:numId="30">
    <w:abstractNumId w:val="26"/>
  </w:num>
  <w:num w:numId="31">
    <w:abstractNumId w:val="10"/>
  </w:num>
  <w:num w:numId="32">
    <w:abstractNumId w:val="36"/>
  </w:num>
  <w:num w:numId="33">
    <w:abstractNumId w:val="11"/>
  </w:num>
  <w:num w:numId="34">
    <w:abstractNumId w:val="18"/>
  </w:num>
  <w:num w:numId="35">
    <w:abstractNumId w:val="8"/>
  </w:num>
  <w:num w:numId="36">
    <w:abstractNumId w:val="32"/>
  </w:num>
  <w:num w:numId="37">
    <w:abstractNumId w:val="35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1755B"/>
    <w:rsid w:val="000262CE"/>
    <w:rsid w:val="000378B2"/>
    <w:rsid w:val="00062EE2"/>
    <w:rsid w:val="00065276"/>
    <w:rsid w:val="00065320"/>
    <w:rsid w:val="000711F9"/>
    <w:rsid w:val="000769B4"/>
    <w:rsid w:val="00097799"/>
    <w:rsid w:val="000B333C"/>
    <w:rsid w:val="000C211A"/>
    <w:rsid w:val="000C7884"/>
    <w:rsid w:val="000D3B85"/>
    <w:rsid w:val="000E37AA"/>
    <w:rsid w:val="001055DB"/>
    <w:rsid w:val="00152DC2"/>
    <w:rsid w:val="00152E2B"/>
    <w:rsid w:val="001652ED"/>
    <w:rsid w:val="00184941"/>
    <w:rsid w:val="00186300"/>
    <w:rsid w:val="001A6B6C"/>
    <w:rsid w:val="001B2768"/>
    <w:rsid w:val="001D20F0"/>
    <w:rsid w:val="001D316F"/>
    <w:rsid w:val="001F7BB7"/>
    <w:rsid w:val="00205A40"/>
    <w:rsid w:val="002124FE"/>
    <w:rsid w:val="002129EF"/>
    <w:rsid w:val="0022348F"/>
    <w:rsid w:val="00235149"/>
    <w:rsid w:val="002B0355"/>
    <w:rsid w:val="002B1BBF"/>
    <w:rsid w:val="002E7340"/>
    <w:rsid w:val="00312CC3"/>
    <w:rsid w:val="00315ED6"/>
    <w:rsid w:val="0037770D"/>
    <w:rsid w:val="003A0021"/>
    <w:rsid w:val="003B38E8"/>
    <w:rsid w:val="003B3E75"/>
    <w:rsid w:val="003D35B2"/>
    <w:rsid w:val="003F39E3"/>
    <w:rsid w:val="003F6933"/>
    <w:rsid w:val="00445B7E"/>
    <w:rsid w:val="0045502F"/>
    <w:rsid w:val="00466359"/>
    <w:rsid w:val="004A38D7"/>
    <w:rsid w:val="004C62F4"/>
    <w:rsid w:val="00512A63"/>
    <w:rsid w:val="00516BAB"/>
    <w:rsid w:val="005177FE"/>
    <w:rsid w:val="005201E2"/>
    <w:rsid w:val="005339A7"/>
    <w:rsid w:val="00546FA9"/>
    <w:rsid w:val="005758F1"/>
    <w:rsid w:val="00597F3C"/>
    <w:rsid w:val="005A6821"/>
    <w:rsid w:val="005A78C9"/>
    <w:rsid w:val="005B3F4B"/>
    <w:rsid w:val="005E1C9D"/>
    <w:rsid w:val="005E7276"/>
    <w:rsid w:val="005F5B9E"/>
    <w:rsid w:val="006045E8"/>
    <w:rsid w:val="00690DDA"/>
    <w:rsid w:val="00694457"/>
    <w:rsid w:val="006C5E3D"/>
    <w:rsid w:val="006D0E75"/>
    <w:rsid w:val="006D2997"/>
    <w:rsid w:val="006D78D4"/>
    <w:rsid w:val="00702355"/>
    <w:rsid w:val="00720F00"/>
    <w:rsid w:val="00731CDF"/>
    <w:rsid w:val="00746B26"/>
    <w:rsid w:val="00773651"/>
    <w:rsid w:val="00781DD9"/>
    <w:rsid w:val="00786328"/>
    <w:rsid w:val="007905B5"/>
    <w:rsid w:val="007A081D"/>
    <w:rsid w:val="007A7496"/>
    <w:rsid w:val="007E1E45"/>
    <w:rsid w:val="007E1F0D"/>
    <w:rsid w:val="007E6FFA"/>
    <w:rsid w:val="00837307"/>
    <w:rsid w:val="008551DE"/>
    <w:rsid w:val="008632EE"/>
    <w:rsid w:val="008B2D0E"/>
    <w:rsid w:val="008F4FE6"/>
    <w:rsid w:val="008F66CE"/>
    <w:rsid w:val="008F6BAE"/>
    <w:rsid w:val="00974175"/>
    <w:rsid w:val="00975AD4"/>
    <w:rsid w:val="00985AD5"/>
    <w:rsid w:val="00A05FD2"/>
    <w:rsid w:val="00A108A1"/>
    <w:rsid w:val="00A22A92"/>
    <w:rsid w:val="00A43D3A"/>
    <w:rsid w:val="00A5477F"/>
    <w:rsid w:val="00A81133"/>
    <w:rsid w:val="00A954CB"/>
    <w:rsid w:val="00AA0955"/>
    <w:rsid w:val="00AB55B0"/>
    <w:rsid w:val="00AC727D"/>
    <w:rsid w:val="00AD105C"/>
    <w:rsid w:val="00B24147"/>
    <w:rsid w:val="00B30D35"/>
    <w:rsid w:val="00B31200"/>
    <w:rsid w:val="00B3508D"/>
    <w:rsid w:val="00B46893"/>
    <w:rsid w:val="00B511E5"/>
    <w:rsid w:val="00B62DDF"/>
    <w:rsid w:val="00B9642F"/>
    <w:rsid w:val="00C2289F"/>
    <w:rsid w:val="00C252D9"/>
    <w:rsid w:val="00C51F90"/>
    <w:rsid w:val="00C5691F"/>
    <w:rsid w:val="00C672E7"/>
    <w:rsid w:val="00C74CF5"/>
    <w:rsid w:val="00C9296A"/>
    <w:rsid w:val="00DF0444"/>
    <w:rsid w:val="00DF6EC0"/>
    <w:rsid w:val="00E11AA3"/>
    <w:rsid w:val="00E260F8"/>
    <w:rsid w:val="00E32813"/>
    <w:rsid w:val="00E44DFD"/>
    <w:rsid w:val="00E52134"/>
    <w:rsid w:val="00E644C9"/>
    <w:rsid w:val="00E8166A"/>
    <w:rsid w:val="00E81681"/>
    <w:rsid w:val="00E91B2A"/>
    <w:rsid w:val="00E97322"/>
    <w:rsid w:val="00EB6D03"/>
    <w:rsid w:val="00EC47D5"/>
    <w:rsid w:val="00F01800"/>
    <w:rsid w:val="00F313B0"/>
    <w:rsid w:val="00F5391A"/>
    <w:rsid w:val="00F75D48"/>
    <w:rsid w:val="00F91248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D16EE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3</cp:revision>
  <cp:lastPrinted>2025-08-28T23:00:00Z</cp:lastPrinted>
  <dcterms:created xsi:type="dcterms:W3CDTF">2025-08-28T22:46:00Z</dcterms:created>
  <dcterms:modified xsi:type="dcterms:W3CDTF">2025-08-28T23:01:00Z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