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64C" w:rsidRDefault="004C6875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r>
        <w:rPr>
          <w:rFonts w:ascii="Roboto" w:eastAsia="Roboto" w:hAnsi="Roboto" w:cs="Roboto"/>
          <w:sz w:val="31"/>
          <w:szCs w:val="31"/>
        </w:rPr>
        <w:br/>
      </w:r>
      <w:r w:rsidR="00F76990">
        <w:rPr>
          <w:rFonts w:ascii="Roboto" w:eastAsia="Roboto" w:hAnsi="Roboto" w:cs="Roboto"/>
          <w:sz w:val="31"/>
          <w:szCs w:val="31"/>
        </w:rPr>
        <w:t xml:space="preserve">Un </w:t>
      </w:r>
      <w:proofErr w:type="spellStart"/>
      <w:r w:rsidR="00F76990">
        <w:rPr>
          <w:rFonts w:ascii="Roboto" w:eastAsia="Roboto" w:hAnsi="Roboto" w:cs="Roboto"/>
          <w:sz w:val="31"/>
          <w:szCs w:val="31"/>
        </w:rPr>
        <w:t>Recorrido</w:t>
      </w:r>
      <w:proofErr w:type="spellEnd"/>
      <w:r w:rsidR="00F76990"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 w:rsidR="00F76990">
        <w:rPr>
          <w:rFonts w:ascii="Roboto" w:eastAsia="Roboto" w:hAnsi="Roboto" w:cs="Roboto"/>
          <w:sz w:val="31"/>
          <w:szCs w:val="31"/>
        </w:rPr>
        <w:t>Exótico</w:t>
      </w:r>
      <w:proofErr w:type="spellEnd"/>
      <w:r w:rsidR="00F76990"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 w:rsidR="00F76990">
        <w:rPr>
          <w:rFonts w:ascii="Roboto" w:eastAsia="Roboto" w:hAnsi="Roboto" w:cs="Roboto"/>
          <w:sz w:val="31"/>
          <w:szCs w:val="31"/>
        </w:rPr>
        <w:t>por</w:t>
      </w:r>
      <w:proofErr w:type="spellEnd"/>
      <w:r w:rsidR="00F76990">
        <w:rPr>
          <w:rFonts w:ascii="Roboto" w:eastAsia="Roboto" w:hAnsi="Roboto" w:cs="Roboto"/>
          <w:sz w:val="31"/>
          <w:szCs w:val="31"/>
        </w:rPr>
        <w:t xml:space="preserve"> el Este de </w:t>
      </w:r>
      <w:proofErr w:type="spellStart"/>
      <w:r w:rsidR="00F76990">
        <w:rPr>
          <w:rFonts w:ascii="Roboto" w:eastAsia="Roboto" w:hAnsi="Roboto" w:cs="Roboto"/>
          <w:sz w:val="31"/>
          <w:szCs w:val="31"/>
        </w:rPr>
        <w:t>Canadá</w:t>
      </w:r>
      <w:proofErr w:type="spellEnd"/>
      <w:r w:rsidR="00F76990">
        <w:rPr>
          <w:rFonts w:ascii="Roboto" w:eastAsia="Roboto" w:hAnsi="Roboto" w:cs="Roboto"/>
          <w:sz w:val="31"/>
          <w:szCs w:val="31"/>
        </w:rPr>
        <w:t xml:space="preserve"> </w:t>
      </w:r>
    </w:p>
    <w:p w:rsidR="004A064C" w:rsidRDefault="00F76990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4A064C" w:rsidRDefault="00F76990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04293" cy="3971925"/>
            <wp:effectExtent l="0" t="0" r="0" b="0"/>
            <wp:docPr id="19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4293" cy="397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064C" w:rsidRDefault="004A064C">
      <w:pPr>
        <w:spacing w:after="0"/>
        <w:jc w:val="center"/>
        <w:rPr>
          <w:b/>
          <w:sz w:val="24"/>
          <w:szCs w:val="24"/>
        </w:rPr>
      </w:pPr>
    </w:p>
    <w:p w:rsidR="004A064C" w:rsidRDefault="00F76990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4975543" cy="2846303"/>
            <wp:effectExtent l="0" t="0" r="0" b="0"/>
            <wp:docPr id="19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543" cy="2846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064C" w:rsidRDefault="004A064C">
      <w:pPr>
        <w:spacing w:after="0"/>
        <w:rPr>
          <w:sz w:val="24"/>
          <w:szCs w:val="24"/>
        </w:rPr>
      </w:pPr>
    </w:p>
    <w:p w:rsidR="004A064C" w:rsidRDefault="004A064C">
      <w:pPr>
        <w:spacing w:after="0"/>
        <w:rPr>
          <w:sz w:val="24"/>
          <w:szCs w:val="24"/>
        </w:rPr>
      </w:pPr>
    </w:p>
    <w:p w:rsidR="004A064C" w:rsidRDefault="004A064C">
      <w:pPr>
        <w:spacing w:after="0"/>
        <w:rPr>
          <w:sz w:val="24"/>
          <w:szCs w:val="24"/>
        </w:rPr>
      </w:pPr>
    </w:p>
    <w:p w:rsidR="004A064C" w:rsidRPr="004C6875" w:rsidRDefault="004A064C">
      <w:pPr>
        <w:spacing w:after="0"/>
        <w:rPr>
          <w:b/>
          <w:sz w:val="24"/>
          <w:szCs w:val="24"/>
        </w:rPr>
      </w:pPr>
    </w:p>
    <w:p w:rsidR="004A064C" w:rsidRDefault="00F76990">
      <w:pPr>
        <w:pStyle w:val="Ttulo3"/>
        <w:keepNext w:val="0"/>
        <w:keepLines w:val="0"/>
        <w:spacing w:before="0" w:after="0" w:line="360" w:lineRule="auto"/>
        <w:rPr>
          <w:b w:val="0"/>
          <w:sz w:val="24"/>
          <w:szCs w:val="24"/>
        </w:rPr>
      </w:pPr>
      <w:bookmarkStart w:id="2" w:name="_heading=h.suyk1an5epqr" w:colFirst="0" w:colLast="0"/>
      <w:bookmarkEnd w:id="2"/>
      <w:r w:rsidRPr="004C6875">
        <w:rPr>
          <w:sz w:val="24"/>
          <w:szCs w:val="24"/>
        </w:rPr>
        <w:t>Toronto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Bienvenidos</w:t>
      </w:r>
      <w:proofErr w:type="spellEnd"/>
      <w:r>
        <w:rPr>
          <w:sz w:val="24"/>
          <w:szCs w:val="24"/>
        </w:rPr>
        <w:t xml:space="preserve"> a Toronto. Favor </w:t>
      </w:r>
      <w:proofErr w:type="spellStart"/>
      <w:r>
        <w:rPr>
          <w:sz w:val="24"/>
          <w:szCs w:val="24"/>
        </w:rPr>
        <w:t>buscar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representante</w:t>
      </w:r>
      <w:proofErr w:type="spellEnd"/>
      <w:r>
        <w:rPr>
          <w:sz w:val="24"/>
          <w:szCs w:val="24"/>
        </w:rPr>
        <w:t xml:space="preserve"> de Global </w:t>
      </w:r>
      <w:proofErr w:type="spellStart"/>
      <w:r>
        <w:rPr>
          <w:sz w:val="24"/>
          <w:szCs w:val="24"/>
        </w:rPr>
        <w:t>Tourisme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pancarta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logo.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al hotel. El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sujeto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horarios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</w:t>
      </w:r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la ciudad. 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Toronto</w:t>
      </w:r>
      <w:r w:rsidR="004C6875"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4C6875">
        <w:rPr>
          <w:b/>
          <w:sz w:val="24"/>
          <w:szCs w:val="24"/>
        </w:rPr>
        <w:t>Toronto</w:t>
      </w:r>
      <w:proofErr w:type="spellEnd"/>
      <w:r w:rsidRPr="004C6875">
        <w:rPr>
          <w:b/>
          <w:sz w:val="24"/>
          <w:szCs w:val="24"/>
        </w:rPr>
        <w:t xml:space="preserve"> &amp; Niagara Falls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empieza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visitando</w:t>
      </w:r>
      <w:proofErr w:type="spellEnd"/>
      <w:r>
        <w:rPr>
          <w:sz w:val="24"/>
          <w:szCs w:val="24"/>
        </w:rPr>
        <w:t xml:space="preserve"> Toronto, capital </w:t>
      </w:r>
      <w:proofErr w:type="spellStart"/>
      <w:r>
        <w:rPr>
          <w:sz w:val="24"/>
          <w:szCs w:val="24"/>
        </w:rPr>
        <w:t>económica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antiguo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nuevo</w:t>
      </w:r>
      <w:proofErr w:type="spellEnd"/>
      <w:r>
        <w:rPr>
          <w:sz w:val="24"/>
          <w:szCs w:val="24"/>
        </w:rPr>
        <w:t xml:space="preserve"> City Hall, el </w:t>
      </w:r>
      <w:proofErr w:type="spellStart"/>
      <w:r>
        <w:rPr>
          <w:sz w:val="24"/>
          <w:szCs w:val="24"/>
        </w:rPr>
        <w:t>Parlamento</w:t>
      </w:r>
      <w:proofErr w:type="spellEnd"/>
      <w:r>
        <w:rPr>
          <w:sz w:val="24"/>
          <w:szCs w:val="24"/>
        </w:rPr>
        <w:t>, el barrio Chino,</w:t>
      </w:r>
      <w:r>
        <w:rPr>
          <w:sz w:val="24"/>
          <w:szCs w:val="24"/>
        </w:rPr>
        <w:t xml:space="preserve"> la Universidad de Toronto, la Torre CN (</w:t>
      </w:r>
      <w:proofErr w:type="spellStart"/>
      <w:r>
        <w:rPr>
          <w:sz w:val="24"/>
          <w:szCs w:val="24"/>
        </w:rPr>
        <w:t>subida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) y el Ontario Place.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empieza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visitando</w:t>
      </w:r>
      <w:proofErr w:type="spellEnd"/>
      <w:r>
        <w:rPr>
          <w:sz w:val="24"/>
          <w:szCs w:val="24"/>
        </w:rPr>
        <w:t xml:space="preserve"> Toronto, capital </w:t>
      </w:r>
      <w:proofErr w:type="spellStart"/>
      <w:r>
        <w:rPr>
          <w:sz w:val="24"/>
          <w:szCs w:val="24"/>
        </w:rPr>
        <w:t>económica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antiguo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nuevo</w:t>
      </w:r>
      <w:proofErr w:type="spellEnd"/>
      <w:r>
        <w:rPr>
          <w:sz w:val="24"/>
          <w:szCs w:val="24"/>
        </w:rPr>
        <w:t xml:space="preserve"> City Hall, el </w:t>
      </w:r>
      <w:proofErr w:type="spellStart"/>
      <w:r>
        <w:rPr>
          <w:sz w:val="24"/>
          <w:szCs w:val="24"/>
        </w:rPr>
        <w:t>Parlamento</w:t>
      </w:r>
      <w:proofErr w:type="spellEnd"/>
      <w:r>
        <w:rPr>
          <w:sz w:val="24"/>
          <w:szCs w:val="24"/>
        </w:rPr>
        <w:t>, el barrio Chino, la Univer</w:t>
      </w:r>
      <w:r>
        <w:rPr>
          <w:sz w:val="24"/>
          <w:szCs w:val="24"/>
        </w:rPr>
        <w:t>sidad de Toronto, la Torre CN (</w:t>
      </w:r>
      <w:proofErr w:type="spellStart"/>
      <w:r>
        <w:rPr>
          <w:sz w:val="24"/>
          <w:szCs w:val="24"/>
        </w:rPr>
        <w:t>subida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) y el Ontario Place.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paseo para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Niágara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túneles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escénicos</w:t>
      </w:r>
      <w:proofErr w:type="spellEnd"/>
      <w:r>
        <w:rPr>
          <w:sz w:val="24"/>
          <w:szCs w:val="24"/>
        </w:rPr>
        <w:t xml:space="preserve">, Journey Behind the Falls,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descubrir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cie</w:t>
      </w:r>
      <w:r>
        <w:rPr>
          <w:sz w:val="24"/>
          <w:szCs w:val="24"/>
        </w:rPr>
        <w:t>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fechas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pueden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congeladas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espectáculo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fantástico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reflejos</w:t>
      </w:r>
      <w:proofErr w:type="spellEnd"/>
      <w:r>
        <w:rPr>
          <w:sz w:val="24"/>
          <w:szCs w:val="24"/>
        </w:rPr>
        <w:t xml:space="preserve"> que produce el </w:t>
      </w:r>
      <w:proofErr w:type="spellStart"/>
      <w:r>
        <w:rPr>
          <w:sz w:val="24"/>
          <w:szCs w:val="24"/>
        </w:rPr>
        <w:t>hielo</w:t>
      </w:r>
      <w:proofErr w:type="spellEnd"/>
      <w:r>
        <w:rPr>
          <w:sz w:val="24"/>
          <w:szCs w:val="24"/>
        </w:rPr>
        <w:t xml:space="preserve">. Tome el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caminar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iluminadas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Niágara</w:t>
      </w:r>
      <w:proofErr w:type="spellEnd"/>
      <w:r>
        <w:rPr>
          <w:sz w:val="24"/>
          <w:szCs w:val="24"/>
        </w:rPr>
        <w:t xml:space="preserve">. </w:t>
      </w:r>
    </w:p>
    <w:p w:rsidR="004A064C" w:rsidRPr="004C6875" w:rsidRDefault="00F76990" w:rsidP="004C6875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ciudad de </w:t>
      </w:r>
      <w:proofErr w:type="spellStart"/>
      <w:r>
        <w:rPr>
          <w:sz w:val="24"/>
          <w:szCs w:val="24"/>
        </w:rPr>
        <w:t>Niá</w:t>
      </w:r>
      <w:r>
        <w:rPr>
          <w:sz w:val="24"/>
          <w:szCs w:val="24"/>
        </w:rPr>
        <w:t>gara</w:t>
      </w:r>
      <w:proofErr w:type="spellEnd"/>
      <w:r>
        <w:rPr>
          <w:sz w:val="24"/>
          <w:szCs w:val="24"/>
        </w:rPr>
        <w:t>.</w:t>
      </w:r>
      <w:bookmarkStart w:id="3" w:name="_heading=h.bnwafystszmb" w:colFirst="0" w:colLast="0"/>
      <w:bookmarkEnd w:id="3"/>
      <w:r w:rsidR="004C6875">
        <w:rPr>
          <w:sz w:val="24"/>
          <w:szCs w:val="24"/>
        </w:rPr>
        <w:br/>
      </w:r>
      <w:r w:rsidR="004C6875">
        <w:rPr>
          <w:sz w:val="24"/>
          <w:szCs w:val="24"/>
        </w:rPr>
        <w:br/>
      </w:r>
      <w:proofErr w:type="spellStart"/>
      <w:r w:rsidRPr="004C6875">
        <w:rPr>
          <w:b/>
          <w:sz w:val="24"/>
          <w:szCs w:val="24"/>
        </w:rPr>
        <w:t>Niágara</w:t>
      </w:r>
      <w:proofErr w:type="spellEnd"/>
      <w:r w:rsidRPr="004C6875">
        <w:rPr>
          <w:b/>
          <w:sz w:val="24"/>
          <w:szCs w:val="24"/>
        </w:rPr>
        <w:t xml:space="preserve"> &amp; Mil Islas &amp; Ottawa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</w:t>
      </w:r>
      <w:r>
        <w:rPr>
          <w:sz w:val="24"/>
          <w:szCs w:val="24"/>
        </w:rPr>
        <w:t>espués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Niágara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tour </w:t>
      </w:r>
      <w:proofErr w:type="spellStart"/>
      <w:r>
        <w:rPr>
          <w:sz w:val="24"/>
          <w:szCs w:val="24"/>
        </w:rPr>
        <w:t>continúa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Mil Islas, zona natural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Islas. A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dirección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Ottawa, la capital de </w:t>
      </w:r>
      <w:proofErr w:type="spellStart"/>
      <w:r>
        <w:rPr>
          <w:sz w:val="24"/>
          <w:szCs w:val="24"/>
        </w:rPr>
        <w:t>Canadá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apreciar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Parlamento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Canadá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 del Primer </w:t>
      </w:r>
      <w:proofErr w:type="spellStart"/>
      <w:r>
        <w:rPr>
          <w:sz w:val="24"/>
          <w:szCs w:val="24"/>
        </w:rPr>
        <w:t>Ministro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Gobernador</w:t>
      </w:r>
      <w:proofErr w:type="spellEnd"/>
      <w:r>
        <w:rPr>
          <w:sz w:val="24"/>
          <w:szCs w:val="24"/>
        </w:rPr>
        <w:t xml:space="preserve"> General y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edificios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Gobierno</w:t>
      </w:r>
      <w:proofErr w:type="spellEnd"/>
      <w:r>
        <w:rPr>
          <w:sz w:val="24"/>
          <w:szCs w:val="24"/>
        </w:rPr>
        <w:t xml:space="preserve">. Al final del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el Mercado </w:t>
      </w:r>
      <w:proofErr w:type="spellStart"/>
      <w:r>
        <w:rPr>
          <w:sz w:val="24"/>
          <w:szCs w:val="24"/>
        </w:rPr>
        <w:t>Byward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ciertas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fechas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se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Canal Rideau </w:t>
      </w:r>
      <w:proofErr w:type="spellStart"/>
      <w:r>
        <w:rPr>
          <w:sz w:val="24"/>
          <w:szCs w:val="24"/>
        </w:rPr>
        <w:t>congelado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verdad</w:t>
      </w:r>
      <w:r>
        <w:rPr>
          <w:sz w:val="24"/>
          <w:szCs w:val="24"/>
        </w:rPr>
        <w:t>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pista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patinaje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>.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Ottawa.</w:t>
      </w:r>
    </w:p>
    <w:p w:rsidR="004A064C" w:rsidRDefault="004A064C">
      <w:pPr>
        <w:spacing w:line="373" w:lineRule="auto"/>
        <w:rPr>
          <w:sz w:val="24"/>
          <w:szCs w:val="24"/>
        </w:rPr>
      </w:pPr>
    </w:p>
    <w:p w:rsidR="004A064C" w:rsidRPr="004C6875" w:rsidRDefault="00F76990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4" w:name="_heading=h.hnaude397qaj" w:colFirst="0" w:colLast="0"/>
      <w:bookmarkEnd w:id="4"/>
      <w:r w:rsidRPr="004C6875">
        <w:rPr>
          <w:sz w:val="24"/>
          <w:szCs w:val="24"/>
        </w:rPr>
        <w:t>Ottawa &amp; Quebec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ciudad de Quebec, la ciudad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Canadá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declarada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cultural de la </w:t>
      </w:r>
      <w:proofErr w:type="spellStart"/>
      <w:r>
        <w:rPr>
          <w:sz w:val="24"/>
          <w:szCs w:val="24"/>
        </w:rPr>
        <w:t>Humanidad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la UNESCO. 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Quebec.</w:t>
      </w:r>
    </w:p>
    <w:p w:rsidR="004A064C" w:rsidRDefault="004A064C">
      <w:pPr>
        <w:spacing w:line="373" w:lineRule="auto"/>
        <w:rPr>
          <w:sz w:val="24"/>
          <w:szCs w:val="24"/>
        </w:rPr>
      </w:pPr>
    </w:p>
    <w:p w:rsidR="004A064C" w:rsidRPr="004C6875" w:rsidRDefault="00F76990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5" w:name="_heading=h.b1yubpm72ofw" w:colFirst="0" w:colLast="0"/>
      <w:bookmarkEnd w:id="5"/>
      <w:r w:rsidRPr="004C6875">
        <w:rPr>
          <w:sz w:val="24"/>
          <w:szCs w:val="24"/>
        </w:rPr>
        <w:t>Québec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ciudad de Quebec.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Plaza de </w:t>
      </w:r>
      <w:proofErr w:type="spellStart"/>
      <w:r>
        <w:rPr>
          <w:sz w:val="24"/>
          <w:szCs w:val="24"/>
        </w:rPr>
        <w:t>Armas</w:t>
      </w:r>
      <w:proofErr w:type="spellEnd"/>
      <w:r>
        <w:rPr>
          <w:sz w:val="24"/>
          <w:szCs w:val="24"/>
        </w:rPr>
        <w:t xml:space="preserve">, la Plaza Real, el barrio Petit Champlain, el </w:t>
      </w:r>
      <w:proofErr w:type="spellStart"/>
      <w:r>
        <w:rPr>
          <w:sz w:val="24"/>
          <w:szCs w:val="24"/>
        </w:rPr>
        <w:t>Parlamento</w:t>
      </w:r>
      <w:proofErr w:type="spellEnd"/>
      <w:r>
        <w:rPr>
          <w:sz w:val="24"/>
          <w:szCs w:val="24"/>
        </w:rPr>
        <w:t xml:space="preserve"> de Quebec, la </w:t>
      </w:r>
      <w:proofErr w:type="spellStart"/>
      <w:r>
        <w:rPr>
          <w:sz w:val="24"/>
          <w:szCs w:val="24"/>
        </w:rPr>
        <w:t>Terraza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Dufferin</w:t>
      </w:r>
      <w:proofErr w:type="spellEnd"/>
      <w:r>
        <w:rPr>
          <w:sz w:val="24"/>
          <w:szCs w:val="24"/>
        </w:rPr>
        <w:t xml:space="preserve">, el Castillo Frontenac, las </w:t>
      </w:r>
      <w:proofErr w:type="spellStart"/>
      <w:r>
        <w:rPr>
          <w:sz w:val="24"/>
          <w:szCs w:val="24"/>
        </w:rPr>
        <w:t>calles</w:t>
      </w:r>
      <w:proofErr w:type="spellEnd"/>
      <w:r>
        <w:rPr>
          <w:sz w:val="24"/>
          <w:szCs w:val="24"/>
        </w:rPr>
        <w:t xml:space="preserve"> Saint-Jean y Grande-</w:t>
      </w:r>
      <w:proofErr w:type="spellStart"/>
      <w:r>
        <w:rPr>
          <w:sz w:val="24"/>
          <w:szCs w:val="24"/>
        </w:rPr>
        <w:t>Allée</w:t>
      </w:r>
      <w:proofErr w:type="spellEnd"/>
      <w:r>
        <w:rPr>
          <w:sz w:val="24"/>
          <w:szCs w:val="24"/>
        </w:rPr>
        <w:t xml:space="preserve"> y el Vi</w:t>
      </w:r>
      <w:r>
        <w:rPr>
          <w:sz w:val="24"/>
          <w:szCs w:val="24"/>
        </w:rPr>
        <w:t xml:space="preserve">ejo Puerto.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Quebec (sin </w:t>
      </w:r>
      <w:proofErr w:type="spellStart"/>
      <w:r>
        <w:rPr>
          <w:sz w:val="24"/>
          <w:szCs w:val="24"/>
        </w:rPr>
        <w:t>transporte</w:t>
      </w:r>
      <w:proofErr w:type="spellEnd"/>
      <w:r>
        <w:rPr>
          <w:sz w:val="24"/>
          <w:szCs w:val="24"/>
        </w:rPr>
        <w:t xml:space="preserve">) o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opcionales</w:t>
      </w:r>
      <w:proofErr w:type="spellEnd"/>
      <w:r>
        <w:rPr>
          <w:sz w:val="24"/>
          <w:szCs w:val="24"/>
        </w:rPr>
        <w:t>.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Quebec.</w:t>
      </w:r>
    </w:p>
    <w:p w:rsidR="004A064C" w:rsidRDefault="004A064C">
      <w:pPr>
        <w:spacing w:line="373" w:lineRule="auto"/>
        <w:rPr>
          <w:sz w:val="24"/>
          <w:szCs w:val="24"/>
        </w:rPr>
      </w:pPr>
    </w:p>
    <w:p w:rsidR="004A064C" w:rsidRPr="004C6875" w:rsidRDefault="00F76990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6" w:name="_heading=h.38kzf45uht0q" w:colFirst="0" w:colLast="0"/>
      <w:bookmarkEnd w:id="6"/>
      <w:r w:rsidRPr="004C6875">
        <w:rPr>
          <w:sz w:val="24"/>
          <w:szCs w:val="24"/>
        </w:rPr>
        <w:t>Québec &amp; Montreal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Montreal, la </w:t>
      </w:r>
      <w:proofErr w:type="spellStart"/>
      <w:r>
        <w:rPr>
          <w:sz w:val="24"/>
          <w:szCs w:val="24"/>
        </w:rPr>
        <w:t>segunda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francófona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París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Montreal.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ciudad de Mo</w:t>
      </w:r>
      <w:r>
        <w:rPr>
          <w:sz w:val="24"/>
          <w:szCs w:val="24"/>
        </w:rPr>
        <w:t xml:space="preserve">ntreal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barrio </w:t>
      </w:r>
      <w:proofErr w:type="spellStart"/>
      <w:r>
        <w:rPr>
          <w:sz w:val="24"/>
          <w:szCs w:val="24"/>
        </w:rPr>
        <w:t>histórico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llamado</w:t>
      </w:r>
      <w:proofErr w:type="spellEnd"/>
      <w:r>
        <w:rPr>
          <w:sz w:val="24"/>
          <w:szCs w:val="24"/>
        </w:rPr>
        <w:t xml:space="preserve"> Vieux-Montreal, la </w:t>
      </w:r>
      <w:proofErr w:type="spellStart"/>
      <w:r>
        <w:rPr>
          <w:sz w:val="24"/>
          <w:szCs w:val="24"/>
        </w:rPr>
        <w:t>basílica</w:t>
      </w:r>
      <w:proofErr w:type="spellEnd"/>
      <w:r>
        <w:rPr>
          <w:sz w:val="24"/>
          <w:szCs w:val="24"/>
        </w:rPr>
        <w:t xml:space="preserve"> Notre-Dame (entrada no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),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del Mont-Royal, la red </w:t>
      </w:r>
      <w:proofErr w:type="spellStart"/>
      <w:r>
        <w:rPr>
          <w:sz w:val="24"/>
          <w:szCs w:val="24"/>
        </w:rPr>
        <w:t>subterránea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túneles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galerías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unen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2000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museos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universidades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edificios</w:t>
      </w:r>
      <w:proofErr w:type="spellEnd"/>
      <w:r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ciudad.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Montreal.</w:t>
      </w:r>
    </w:p>
    <w:p w:rsidR="004A064C" w:rsidRDefault="004A064C">
      <w:pPr>
        <w:spacing w:line="373" w:lineRule="auto"/>
        <w:rPr>
          <w:sz w:val="24"/>
          <w:szCs w:val="24"/>
        </w:rPr>
      </w:pPr>
    </w:p>
    <w:p w:rsidR="004C6875" w:rsidRDefault="004C6875">
      <w:pPr>
        <w:spacing w:line="373" w:lineRule="auto"/>
        <w:rPr>
          <w:sz w:val="24"/>
          <w:szCs w:val="24"/>
        </w:rPr>
      </w:pPr>
    </w:p>
    <w:p w:rsidR="004A064C" w:rsidRPr="004C6875" w:rsidRDefault="00F76990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7" w:name="_heading=h.fzie1mekll26" w:colFirst="0" w:colLast="0"/>
      <w:bookmarkEnd w:id="7"/>
      <w:r w:rsidRPr="004C6875">
        <w:rPr>
          <w:sz w:val="24"/>
          <w:szCs w:val="24"/>
        </w:rPr>
        <w:lastRenderedPageBreak/>
        <w:t>Montreal</w:t>
      </w:r>
    </w:p>
    <w:p w:rsidR="004A064C" w:rsidRDefault="00F76990">
      <w:pPr>
        <w:spacing w:line="373" w:lineRule="auto"/>
        <w:rPr>
          <w:rFonts w:ascii="Arial" w:eastAsia="Arial" w:hAnsi="Arial" w:cs="Arial"/>
          <w:color w:val="707070"/>
          <w:sz w:val="27"/>
          <w:szCs w:val="27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</w:t>
      </w:r>
      <w:proofErr w:type="spellStart"/>
      <w:r>
        <w:rPr>
          <w:sz w:val="24"/>
          <w:szCs w:val="24"/>
        </w:rPr>
        <w:t>dependiendo</w:t>
      </w:r>
      <w:proofErr w:type="spellEnd"/>
      <w:r>
        <w:rPr>
          <w:sz w:val="24"/>
          <w:szCs w:val="24"/>
        </w:rPr>
        <w:t xml:space="preserve"> de la hora del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). Fin de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. </w:t>
      </w:r>
    </w:p>
    <w:p w:rsidR="004A064C" w:rsidRDefault="004A064C">
      <w:pPr>
        <w:spacing w:after="0"/>
        <w:rPr>
          <w:sz w:val="24"/>
          <w:szCs w:val="24"/>
        </w:rPr>
      </w:pPr>
    </w:p>
    <w:p w:rsidR="004C6875" w:rsidRDefault="004C6875" w:rsidP="004C6875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</w:p>
    <w:p w:rsidR="004C6875" w:rsidRDefault="004C6875" w:rsidP="004C6875">
      <w:pPr>
        <w:spacing w:after="0"/>
        <w:rPr>
          <w:sz w:val="24"/>
          <w:szCs w:val="24"/>
        </w:rPr>
      </w:pPr>
    </w:p>
    <w:p w:rsidR="004A064C" w:rsidRPr="004C6875" w:rsidRDefault="00F76990" w:rsidP="004C6875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 w:rsidRPr="004C6875">
        <w:rPr>
          <w:sz w:val="24"/>
          <w:szCs w:val="24"/>
        </w:rPr>
        <w:t xml:space="preserve">6 </w:t>
      </w:r>
      <w:proofErr w:type="spellStart"/>
      <w:r w:rsidRPr="004C6875">
        <w:rPr>
          <w:sz w:val="24"/>
          <w:szCs w:val="24"/>
        </w:rPr>
        <w:t>noches</w:t>
      </w:r>
      <w:proofErr w:type="spellEnd"/>
      <w:r w:rsidRPr="004C6875">
        <w:rPr>
          <w:sz w:val="24"/>
          <w:szCs w:val="24"/>
        </w:rPr>
        <w:t xml:space="preserve"> de </w:t>
      </w:r>
      <w:proofErr w:type="spellStart"/>
      <w:r w:rsidRPr="004C6875">
        <w:rPr>
          <w:sz w:val="24"/>
          <w:szCs w:val="24"/>
        </w:rPr>
        <w:t>alojamiento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hoteles</w:t>
      </w:r>
      <w:proofErr w:type="spellEnd"/>
      <w:r w:rsidRPr="004C6875">
        <w:rPr>
          <w:sz w:val="24"/>
          <w:szCs w:val="24"/>
        </w:rPr>
        <w:t xml:space="preserve"> de </w:t>
      </w:r>
      <w:proofErr w:type="spellStart"/>
      <w:r w:rsidRPr="004C6875">
        <w:rPr>
          <w:sz w:val="24"/>
          <w:szCs w:val="24"/>
        </w:rPr>
        <w:t>categoría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turista</w:t>
      </w:r>
      <w:proofErr w:type="spellEnd"/>
      <w:r w:rsidRPr="004C6875">
        <w:rPr>
          <w:sz w:val="24"/>
          <w:szCs w:val="24"/>
        </w:rPr>
        <w:t xml:space="preserve"> superior y </w:t>
      </w:r>
      <w:proofErr w:type="spellStart"/>
      <w:r w:rsidRPr="004C6875">
        <w:rPr>
          <w:sz w:val="24"/>
          <w:szCs w:val="24"/>
        </w:rPr>
        <w:t>primera</w:t>
      </w:r>
      <w:proofErr w:type="spellEnd"/>
      <w:r w:rsidRPr="004C6875">
        <w:rPr>
          <w:sz w:val="24"/>
          <w:szCs w:val="24"/>
        </w:rPr>
        <w:t>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C6875">
        <w:rPr>
          <w:sz w:val="24"/>
          <w:szCs w:val="24"/>
        </w:rPr>
        <w:t xml:space="preserve">6 </w:t>
      </w:r>
      <w:proofErr w:type="spellStart"/>
      <w:r w:rsidRPr="004C6875">
        <w:rPr>
          <w:sz w:val="24"/>
          <w:szCs w:val="24"/>
        </w:rPr>
        <w:t>desayunos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una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mezcla</w:t>
      </w:r>
      <w:proofErr w:type="spellEnd"/>
      <w:r w:rsidRPr="004C6875">
        <w:rPr>
          <w:sz w:val="24"/>
          <w:szCs w:val="24"/>
        </w:rPr>
        <w:t xml:space="preserve"> de continental y de </w:t>
      </w:r>
      <w:proofErr w:type="spellStart"/>
      <w:r w:rsidRPr="004C6875">
        <w:rPr>
          <w:sz w:val="24"/>
          <w:szCs w:val="24"/>
        </w:rPr>
        <w:t>americano</w:t>
      </w:r>
      <w:proofErr w:type="spellEnd"/>
      <w:r w:rsidRPr="004C6875">
        <w:rPr>
          <w:sz w:val="24"/>
          <w:szCs w:val="24"/>
        </w:rPr>
        <w:t xml:space="preserve">. 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Transporte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bus de </w:t>
      </w:r>
      <w:proofErr w:type="spellStart"/>
      <w:r w:rsidRPr="004C6875">
        <w:rPr>
          <w:sz w:val="24"/>
          <w:szCs w:val="24"/>
        </w:rPr>
        <w:t>alta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comodidad</w:t>
      </w:r>
      <w:proofErr w:type="spellEnd"/>
      <w:r w:rsidRPr="004C6875">
        <w:rPr>
          <w:sz w:val="24"/>
          <w:szCs w:val="24"/>
        </w:rPr>
        <w:t xml:space="preserve">, mini-bus o mini-van </w:t>
      </w:r>
      <w:proofErr w:type="spellStart"/>
      <w:r w:rsidRPr="004C6875">
        <w:rPr>
          <w:sz w:val="24"/>
          <w:szCs w:val="24"/>
        </w:rPr>
        <w:t>dependiendo</w:t>
      </w:r>
      <w:proofErr w:type="spellEnd"/>
      <w:r w:rsidRPr="004C6875">
        <w:rPr>
          <w:sz w:val="24"/>
          <w:szCs w:val="24"/>
        </w:rPr>
        <w:t xml:space="preserve"> del </w:t>
      </w:r>
      <w:proofErr w:type="spellStart"/>
      <w:r w:rsidRPr="004C6875">
        <w:rPr>
          <w:sz w:val="24"/>
          <w:szCs w:val="24"/>
        </w:rPr>
        <w:t>numero</w:t>
      </w:r>
      <w:proofErr w:type="spellEnd"/>
      <w:r w:rsidRPr="004C6875">
        <w:rPr>
          <w:sz w:val="24"/>
          <w:szCs w:val="24"/>
        </w:rPr>
        <w:t xml:space="preserve"> de </w:t>
      </w:r>
      <w:proofErr w:type="spellStart"/>
      <w:r w:rsidRPr="004C6875">
        <w:rPr>
          <w:sz w:val="24"/>
          <w:szCs w:val="24"/>
        </w:rPr>
        <w:t>pasajeros</w:t>
      </w:r>
      <w:proofErr w:type="spellEnd"/>
      <w:r w:rsidRPr="004C6875">
        <w:rPr>
          <w:sz w:val="24"/>
          <w:szCs w:val="24"/>
        </w:rPr>
        <w:t xml:space="preserve">. </w:t>
      </w:r>
      <w:proofErr w:type="spellStart"/>
      <w:r w:rsidRPr="004C6875">
        <w:rPr>
          <w:sz w:val="24"/>
          <w:szCs w:val="24"/>
        </w:rPr>
        <w:t>Dia</w:t>
      </w:r>
      <w:proofErr w:type="spellEnd"/>
      <w:r w:rsidRPr="004C6875">
        <w:rPr>
          <w:sz w:val="24"/>
          <w:szCs w:val="24"/>
        </w:rPr>
        <w:t xml:space="preserve"> 1 y 7 </w:t>
      </w:r>
      <w:proofErr w:type="spellStart"/>
      <w:r w:rsidRPr="004C6875">
        <w:rPr>
          <w:sz w:val="24"/>
          <w:szCs w:val="24"/>
        </w:rPr>
        <w:t>traslado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solamente</w:t>
      </w:r>
      <w:proofErr w:type="spellEnd"/>
      <w:r w:rsidRPr="004C6875">
        <w:rPr>
          <w:sz w:val="24"/>
          <w:szCs w:val="24"/>
        </w:rPr>
        <w:t xml:space="preserve">, </w:t>
      </w:r>
      <w:proofErr w:type="spellStart"/>
      <w:r w:rsidRPr="004C6875">
        <w:rPr>
          <w:sz w:val="24"/>
          <w:szCs w:val="24"/>
        </w:rPr>
        <w:t>v</w:t>
      </w:r>
      <w:r w:rsidRPr="004C6875">
        <w:rPr>
          <w:sz w:val="24"/>
          <w:szCs w:val="24"/>
        </w:rPr>
        <w:t>er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condisiones</w:t>
      </w:r>
      <w:proofErr w:type="spellEnd"/>
      <w:r w:rsidRPr="004C6875">
        <w:rPr>
          <w:sz w:val="24"/>
          <w:szCs w:val="24"/>
        </w:rPr>
        <w:t xml:space="preserve">. </w:t>
      </w:r>
      <w:proofErr w:type="spellStart"/>
      <w:r w:rsidRPr="004C6875">
        <w:rPr>
          <w:sz w:val="24"/>
          <w:szCs w:val="24"/>
        </w:rPr>
        <w:t>Dia</w:t>
      </w:r>
      <w:proofErr w:type="spellEnd"/>
      <w:r w:rsidRPr="004C6875">
        <w:rPr>
          <w:sz w:val="24"/>
          <w:szCs w:val="24"/>
        </w:rPr>
        <w:t xml:space="preserve"> 5, </w:t>
      </w:r>
      <w:proofErr w:type="spellStart"/>
      <w:r w:rsidRPr="004C6875">
        <w:rPr>
          <w:sz w:val="24"/>
          <w:szCs w:val="24"/>
        </w:rPr>
        <w:t>transporte</w:t>
      </w:r>
      <w:proofErr w:type="spellEnd"/>
      <w:r w:rsidRPr="004C6875">
        <w:rPr>
          <w:sz w:val="24"/>
          <w:szCs w:val="24"/>
        </w:rPr>
        <w:t xml:space="preserve"> NO </w:t>
      </w:r>
      <w:proofErr w:type="spellStart"/>
      <w:r w:rsidRPr="004C6875">
        <w:rPr>
          <w:sz w:val="24"/>
          <w:szCs w:val="24"/>
        </w:rPr>
        <w:t>incluido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excepto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las </w:t>
      </w:r>
      <w:proofErr w:type="spellStart"/>
      <w:r w:rsidRPr="004C6875">
        <w:rPr>
          <w:sz w:val="24"/>
          <w:szCs w:val="24"/>
        </w:rPr>
        <w:t>excursiones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opcionales</w:t>
      </w:r>
      <w:proofErr w:type="spellEnd"/>
      <w:r w:rsidRPr="004C6875">
        <w:rPr>
          <w:sz w:val="24"/>
          <w:szCs w:val="24"/>
        </w:rPr>
        <w:t>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Guía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acompañante</w:t>
      </w:r>
      <w:proofErr w:type="spellEnd"/>
      <w:r w:rsidRPr="004C6875">
        <w:rPr>
          <w:sz w:val="24"/>
          <w:szCs w:val="24"/>
        </w:rPr>
        <w:t xml:space="preserve"> de </w:t>
      </w:r>
      <w:proofErr w:type="spellStart"/>
      <w:r w:rsidRPr="004C6875">
        <w:rPr>
          <w:sz w:val="24"/>
          <w:szCs w:val="24"/>
        </w:rPr>
        <w:t>habla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hispana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durante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todo</w:t>
      </w:r>
      <w:proofErr w:type="spellEnd"/>
      <w:r w:rsidRPr="004C6875">
        <w:rPr>
          <w:sz w:val="24"/>
          <w:szCs w:val="24"/>
        </w:rPr>
        <w:t xml:space="preserve"> el </w:t>
      </w:r>
      <w:proofErr w:type="spellStart"/>
      <w:r w:rsidRPr="004C6875">
        <w:rPr>
          <w:sz w:val="24"/>
          <w:szCs w:val="24"/>
        </w:rPr>
        <w:t>recorrido</w:t>
      </w:r>
      <w:proofErr w:type="spellEnd"/>
      <w:r w:rsidRPr="004C6875">
        <w:rPr>
          <w:sz w:val="24"/>
          <w:szCs w:val="24"/>
        </w:rPr>
        <w:t>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C6875">
        <w:rPr>
          <w:sz w:val="24"/>
          <w:szCs w:val="24"/>
        </w:rPr>
        <w:t xml:space="preserve">Las </w:t>
      </w:r>
      <w:proofErr w:type="spellStart"/>
      <w:r w:rsidRPr="004C6875">
        <w:rPr>
          <w:sz w:val="24"/>
          <w:szCs w:val="24"/>
        </w:rPr>
        <w:t>visitas</w:t>
      </w:r>
      <w:proofErr w:type="spellEnd"/>
      <w:r w:rsidRPr="004C6875">
        <w:rPr>
          <w:sz w:val="24"/>
          <w:szCs w:val="24"/>
        </w:rPr>
        <w:t xml:space="preserve"> de Toronto, </w:t>
      </w:r>
      <w:proofErr w:type="spellStart"/>
      <w:r w:rsidRPr="004C6875">
        <w:rPr>
          <w:sz w:val="24"/>
          <w:szCs w:val="24"/>
        </w:rPr>
        <w:t>Niágara</w:t>
      </w:r>
      <w:proofErr w:type="spellEnd"/>
      <w:r w:rsidRPr="004C6875">
        <w:rPr>
          <w:sz w:val="24"/>
          <w:szCs w:val="24"/>
        </w:rPr>
        <w:t xml:space="preserve">, Ottawa, Quebec y Montreal </w:t>
      </w:r>
      <w:proofErr w:type="spellStart"/>
      <w:r w:rsidRPr="004C6875">
        <w:rPr>
          <w:sz w:val="24"/>
          <w:szCs w:val="24"/>
        </w:rPr>
        <w:t>comentadas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su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guía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acompañante</w:t>
      </w:r>
      <w:proofErr w:type="spellEnd"/>
      <w:r w:rsidRPr="004C6875">
        <w:rPr>
          <w:sz w:val="24"/>
          <w:szCs w:val="24"/>
        </w:rPr>
        <w:t xml:space="preserve"> o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un </w:t>
      </w:r>
      <w:proofErr w:type="spellStart"/>
      <w:r w:rsidRPr="004C6875">
        <w:rPr>
          <w:sz w:val="24"/>
          <w:szCs w:val="24"/>
        </w:rPr>
        <w:t>guía</w:t>
      </w:r>
      <w:proofErr w:type="spellEnd"/>
      <w:r w:rsidRPr="004C6875">
        <w:rPr>
          <w:sz w:val="24"/>
          <w:szCs w:val="24"/>
        </w:rPr>
        <w:t xml:space="preserve"> lo</w:t>
      </w:r>
      <w:r w:rsidRPr="004C6875">
        <w:rPr>
          <w:sz w:val="24"/>
          <w:szCs w:val="24"/>
        </w:rPr>
        <w:t>cal.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Todas</w:t>
      </w:r>
      <w:proofErr w:type="spellEnd"/>
      <w:r w:rsidRPr="004C6875">
        <w:rPr>
          <w:sz w:val="24"/>
          <w:szCs w:val="24"/>
        </w:rPr>
        <w:t xml:space="preserve"> las </w:t>
      </w:r>
      <w:proofErr w:type="spellStart"/>
      <w:r w:rsidRPr="004C6875">
        <w:rPr>
          <w:sz w:val="24"/>
          <w:szCs w:val="24"/>
        </w:rPr>
        <w:t>visitas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mencionadas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el </w:t>
      </w:r>
      <w:proofErr w:type="spellStart"/>
      <w:r w:rsidRPr="004C6875">
        <w:rPr>
          <w:sz w:val="24"/>
          <w:szCs w:val="24"/>
        </w:rPr>
        <w:t>itinerario</w:t>
      </w:r>
      <w:proofErr w:type="spellEnd"/>
      <w:r w:rsidRPr="004C6875">
        <w:rPr>
          <w:sz w:val="24"/>
          <w:szCs w:val="24"/>
        </w:rPr>
        <w:t xml:space="preserve"> salvo </w:t>
      </w:r>
      <w:proofErr w:type="spellStart"/>
      <w:r w:rsidRPr="004C6875">
        <w:rPr>
          <w:sz w:val="24"/>
          <w:szCs w:val="24"/>
        </w:rPr>
        <w:t>cuando</w:t>
      </w:r>
      <w:proofErr w:type="spellEnd"/>
      <w:r w:rsidRPr="004C6875">
        <w:rPr>
          <w:sz w:val="24"/>
          <w:szCs w:val="24"/>
        </w:rPr>
        <w:t xml:space="preserve"> se </w:t>
      </w:r>
      <w:proofErr w:type="spellStart"/>
      <w:r w:rsidRPr="004C6875">
        <w:rPr>
          <w:sz w:val="24"/>
          <w:szCs w:val="24"/>
        </w:rPr>
        <w:t>mencionan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como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visitas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opcionales</w:t>
      </w:r>
      <w:proofErr w:type="spellEnd"/>
      <w:r w:rsidRPr="004C6875">
        <w:rPr>
          <w:sz w:val="24"/>
          <w:szCs w:val="24"/>
        </w:rPr>
        <w:t xml:space="preserve">. </w:t>
      </w:r>
      <w:proofErr w:type="spellStart"/>
      <w:r w:rsidRPr="004C6875">
        <w:rPr>
          <w:sz w:val="24"/>
          <w:szCs w:val="24"/>
        </w:rPr>
        <w:t>Incluye</w:t>
      </w:r>
      <w:proofErr w:type="spellEnd"/>
      <w:r w:rsidRPr="004C6875">
        <w:rPr>
          <w:sz w:val="24"/>
          <w:szCs w:val="24"/>
        </w:rPr>
        <w:t xml:space="preserve"> la </w:t>
      </w:r>
      <w:proofErr w:type="spellStart"/>
      <w:r w:rsidRPr="004C6875">
        <w:rPr>
          <w:sz w:val="24"/>
          <w:szCs w:val="24"/>
        </w:rPr>
        <w:t>actividad</w:t>
      </w:r>
      <w:proofErr w:type="spellEnd"/>
      <w:r w:rsidRPr="004C6875">
        <w:rPr>
          <w:sz w:val="24"/>
          <w:szCs w:val="24"/>
        </w:rPr>
        <w:t xml:space="preserve"> Journey Behind the Falls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Niágara</w:t>
      </w:r>
      <w:proofErr w:type="spellEnd"/>
      <w:r w:rsidRPr="004C6875">
        <w:rPr>
          <w:sz w:val="24"/>
          <w:szCs w:val="24"/>
        </w:rPr>
        <w:t>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Tarifa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niños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aplicable</w:t>
      </w:r>
      <w:proofErr w:type="spellEnd"/>
      <w:r w:rsidRPr="004C6875">
        <w:rPr>
          <w:sz w:val="24"/>
          <w:szCs w:val="24"/>
        </w:rPr>
        <w:t xml:space="preserve"> a </w:t>
      </w:r>
      <w:proofErr w:type="spellStart"/>
      <w:r w:rsidRPr="004C6875">
        <w:rPr>
          <w:sz w:val="24"/>
          <w:szCs w:val="24"/>
        </w:rPr>
        <w:t>los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menores</w:t>
      </w:r>
      <w:proofErr w:type="spellEnd"/>
      <w:r w:rsidRPr="004C6875">
        <w:rPr>
          <w:sz w:val="24"/>
          <w:szCs w:val="24"/>
        </w:rPr>
        <w:t xml:space="preserve"> de 12 </w:t>
      </w:r>
      <w:proofErr w:type="spellStart"/>
      <w:r w:rsidRPr="004C6875">
        <w:rPr>
          <w:sz w:val="24"/>
          <w:szCs w:val="24"/>
        </w:rPr>
        <w:t>años</w:t>
      </w:r>
      <w:proofErr w:type="spellEnd"/>
      <w:r w:rsidRPr="004C6875">
        <w:rPr>
          <w:sz w:val="24"/>
          <w:szCs w:val="24"/>
        </w:rPr>
        <w:t xml:space="preserve"> y </w:t>
      </w:r>
      <w:proofErr w:type="spellStart"/>
      <w:r w:rsidRPr="004C6875">
        <w:rPr>
          <w:sz w:val="24"/>
          <w:szCs w:val="24"/>
        </w:rPr>
        <w:t>menos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acompañados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dos </w:t>
      </w:r>
      <w:proofErr w:type="spellStart"/>
      <w:r w:rsidRPr="004C6875">
        <w:rPr>
          <w:sz w:val="24"/>
          <w:szCs w:val="24"/>
        </w:rPr>
        <w:t>adultos</w:t>
      </w:r>
      <w:proofErr w:type="spellEnd"/>
      <w:r w:rsidRPr="004C6875">
        <w:rPr>
          <w:sz w:val="24"/>
          <w:szCs w:val="24"/>
        </w:rPr>
        <w:t>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color w:val="707070"/>
          <w:sz w:val="27"/>
          <w:szCs w:val="27"/>
        </w:rPr>
      </w:pPr>
      <w:proofErr w:type="spellStart"/>
      <w:r w:rsidRPr="004C6875">
        <w:rPr>
          <w:sz w:val="24"/>
          <w:szCs w:val="24"/>
        </w:rPr>
        <w:t>Todos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los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impuestos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aplicables</w:t>
      </w:r>
      <w:proofErr w:type="spellEnd"/>
      <w:r w:rsidRPr="004C6875">
        <w:rPr>
          <w:sz w:val="24"/>
          <w:szCs w:val="24"/>
        </w:rPr>
        <w:t xml:space="preserve">. </w:t>
      </w:r>
      <w:r w:rsidRPr="004C6875">
        <w:rPr>
          <w:rFonts w:ascii="Arial" w:eastAsia="Arial" w:hAnsi="Arial" w:cs="Arial"/>
          <w:b/>
          <w:color w:val="707070"/>
          <w:sz w:val="27"/>
          <w:szCs w:val="27"/>
        </w:rPr>
        <w:t xml:space="preserve"> </w:t>
      </w:r>
    </w:p>
    <w:p w:rsidR="004A064C" w:rsidRDefault="004A064C">
      <w:pPr>
        <w:spacing w:after="0"/>
        <w:rPr>
          <w:sz w:val="24"/>
          <w:szCs w:val="24"/>
        </w:rPr>
      </w:pPr>
    </w:p>
    <w:p w:rsidR="004A064C" w:rsidRDefault="004A06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A064C" w:rsidRDefault="00F76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4A064C" w:rsidRDefault="00F76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 w:rsidR="004C6875">
        <w:rPr>
          <w:b/>
          <w:sz w:val="24"/>
          <w:szCs w:val="24"/>
        </w:rPr>
        <w:br/>
      </w:r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r w:rsidRPr="004C6875">
        <w:rPr>
          <w:sz w:val="24"/>
          <w:szCs w:val="24"/>
        </w:rPr>
        <w:t xml:space="preserve">Los </w:t>
      </w:r>
      <w:proofErr w:type="spellStart"/>
      <w:r w:rsidRPr="004C6875">
        <w:rPr>
          <w:sz w:val="24"/>
          <w:szCs w:val="24"/>
        </w:rPr>
        <w:t>gastos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personales</w:t>
      </w:r>
      <w:proofErr w:type="spellEnd"/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r w:rsidRPr="004C6875">
        <w:rPr>
          <w:sz w:val="24"/>
          <w:szCs w:val="24"/>
        </w:rPr>
        <w:t xml:space="preserve">Las </w:t>
      </w:r>
      <w:proofErr w:type="spellStart"/>
      <w:r w:rsidRPr="004C6875">
        <w:rPr>
          <w:sz w:val="24"/>
          <w:szCs w:val="24"/>
        </w:rPr>
        <w:t>comidas</w:t>
      </w:r>
      <w:proofErr w:type="spellEnd"/>
      <w:r w:rsidRPr="004C6875">
        <w:rPr>
          <w:sz w:val="24"/>
          <w:szCs w:val="24"/>
        </w:rPr>
        <w:t xml:space="preserve"> y </w:t>
      </w:r>
      <w:proofErr w:type="spellStart"/>
      <w:r w:rsidRPr="004C6875">
        <w:rPr>
          <w:sz w:val="24"/>
          <w:szCs w:val="24"/>
        </w:rPr>
        <w:t>actividades</w:t>
      </w:r>
      <w:proofErr w:type="spellEnd"/>
      <w:r w:rsidRPr="004C6875">
        <w:rPr>
          <w:sz w:val="24"/>
          <w:szCs w:val="24"/>
        </w:rPr>
        <w:t xml:space="preserve"> que no </w:t>
      </w:r>
      <w:proofErr w:type="spellStart"/>
      <w:r w:rsidRPr="004C6875">
        <w:rPr>
          <w:sz w:val="24"/>
          <w:szCs w:val="24"/>
        </w:rPr>
        <w:t>estan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mencionadas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el </w:t>
      </w:r>
      <w:proofErr w:type="spellStart"/>
      <w:r w:rsidRPr="004C6875">
        <w:rPr>
          <w:sz w:val="24"/>
          <w:szCs w:val="24"/>
        </w:rPr>
        <w:t>programa</w:t>
      </w:r>
      <w:proofErr w:type="spellEnd"/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Propina</w:t>
      </w:r>
      <w:proofErr w:type="spellEnd"/>
      <w:r w:rsidRPr="004C6875">
        <w:rPr>
          <w:sz w:val="24"/>
          <w:szCs w:val="24"/>
        </w:rPr>
        <w:t xml:space="preserve"> para el </w:t>
      </w:r>
      <w:proofErr w:type="spellStart"/>
      <w:r w:rsidRPr="004C6875">
        <w:rPr>
          <w:sz w:val="24"/>
          <w:szCs w:val="24"/>
        </w:rPr>
        <w:t>guia</w:t>
      </w:r>
      <w:proofErr w:type="spellEnd"/>
      <w:r w:rsidRPr="004C6875">
        <w:rPr>
          <w:sz w:val="24"/>
          <w:szCs w:val="24"/>
        </w:rPr>
        <w:t xml:space="preserve"> y el </w:t>
      </w:r>
      <w:proofErr w:type="spellStart"/>
      <w:proofErr w:type="gramStart"/>
      <w:r w:rsidRPr="004C6875">
        <w:rPr>
          <w:sz w:val="24"/>
          <w:szCs w:val="24"/>
        </w:rPr>
        <w:t>chofer</w:t>
      </w:r>
      <w:proofErr w:type="spellEnd"/>
      <w:r w:rsidRPr="004C6875">
        <w:rPr>
          <w:sz w:val="24"/>
          <w:szCs w:val="24"/>
        </w:rPr>
        <w:t xml:space="preserve">  (</w:t>
      </w:r>
      <w:proofErr w:type="spellStart"/>
      <w:proofErr w:type="gramEnd"/>
      <w:r w:rsidRPr="004C6875">
        <w:rPr>
          <w:sz w:val="24"/>
          <w:szCs w:val="24"/>
        </w:rPr>
        <w:t>Aconsejamos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respectivamente</w:t>
      </w:r>
      <w:proofErr w:type="spellEnd"/>
      <w:r w:rsidRPr="004C6875">
        <w:rPr>
          <w:sz w:val="24"/>
          <w:szCs w:val="24"/>
        </w:rPr>
        <w:t xml:space="preserve"> un </w:t>
      </w:r>
      <w:proofErr w:type="spellStart"/>
      <w:r w:rsidRPr="004C6875">
        <w:rPr>
          <w:sz w:val="24"/>
          <w:szCs w:val="24"/>
        </w:rPr>
        <w:t>minimo</w:t>
      </w:r>
      <w:proofErr w:type="spellEnd"/>
      <w:r w:rsidRPr="004C6875">
        <w:rPr>
          <w:sz w:val="24"/>
          <w:szCs w:val="24"/>
        </w:rPr>
        <w:t xml:space="preserve"> de $7 CAD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dia</w:t>
      </w:r>
      <w:proofErr w:type="spellEnd"/>
      <w:r w:rsidRPr="004C6875">
        <w:rPr>
          <w:sz w:val="24"/>
          <w:szCs w:val="24"/>
        </w:rPr>
        <w:t xml:space="preserve"> /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persona y $5 CAD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dia</w:t>
      </w:r>
      <w:proofErr w:type="spellEnd"/>
      <w:r w:rsidRPr="004C6875">
        <w:rPr>
          <w:sz w:val="24"/>
          <w:szCs w:val="24"/>
        </w:rPr>
        <w:t xml:space="preserve"> /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persona) </w:t>
      </w:r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Otras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propinas</w:t>
      </w:r>
      <w:proofErr w:type="spellEnd"/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r w:rsidRPr="004C6875">
        <w:rPr>
          <w:sz w:val="24"/>
          <w:szCs w:val="24"/>
        </w:rPr>
        <w:t xml:space="preserve">El </w:t>
      </w:r>
      <w:proofErr w:type="spellStart"/>
      <w:r w:rsidRPr="004C6875">
        <w:rPr>
          <w:sz w:val="24"/>
          <w:szCs w:val="24"/>
        </w:rPr>
        <w:t>seguro</w:t>
      </w:r>
      <w:proofErr w:type="spellEnd"/>
      <w:r w:rsidRPr="004C6875">
        <w:rPr>
          <w:sz w:val="24"/>
          <w:szCs w:val="24"/>
        </w:rPr>
        <w:t xml:space="preserve"> de </w:t>
      </w:r>
      <w:proofErr w:type="spellStart"/>
      <w:r w:rsidRPr="004C6875">
        <w:rPr>
          <w:sz w:val="24"/>
          <w:szCs w:val="24"/>
        </w:rPr>
        <w:t>viaje</w:t>
      </w:r>
      <w:proofErr w:type="spellEnd"/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Servicios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adicionales</w:t>
      </w:r>
      <w:proofErr w:type="spellEnd"/>
    </w:p>
    <w:p w:rsidR="004A064C" w:rsidRDefault="004A064C">
      <w:pPr>
        <w:pBdr>
          <w:left w:val="nil"/>
        </w:pBdr>
        <w:rPr>
          <w:sz w:val="24"/>
          <w:szCs w:val="24"/>
        </w:rPr>
      </w:pPr>
    </w:p>
    <w:p w:rsidR="004A064C" w:rsidRDefault="004A06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sz w:val="27"/>
          <w:szCs w:val="27"/>
        </w:rPr>
      </w:pPr>
    </w:p>
    <w:p w:rsidR="004A064C" w:rsidRDefault="004A06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C6875" w:rsidRDefault="004C6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4C6875" w:rsidRDefault="004C6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4C6875" w:rsidRDefault="004C6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4C6875" w:rsidRDefault="004C6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4C6875" w:rsidRDefault="004C6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4C6875" w:rsidRDefault="004C6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4A064C" w:rsidRDefault="00F76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TORONTO- Chelsea Hotel o similar </w:t>
      </w:r>
      <w:r>
        <w:rPr>
          <w:sz w:val="24"/>
          <w:szCs w:val="24"/>
        </w:rPr>
        <w:t>- Hotel 4*</w:t>
      </w:r>
    </w:p>
    <w:p w:rsidR="004A064C" w:rsidRDefault="00F76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60" w:line="373" w:lineRule="auto"/>
        <w:rPr>
          <w:rFonts w:ascii="Arial" w:eastAsia="Arial" w:hAnsi="Arial" w:cs="Arial"/>
          <w:b/>
          <w:color w:val="707070"/>
          <w:sz w:val="27"/>
          <w:szCs w:val="27"/>
        </w:rPr>
      </w:pPr>
      <w:r>
        <w:rPr>
          <w:sz w:val="24"/>
          <w:szCs w:val="24"/>
        </w:rPr>
        <w:t>NIAGARA- The Brock Hotel Niagara o similar -Hotel 4*</w:t>
      </w:r>
      <w:r>
        <w:rPr>
          <w:sz w:val="24"/>
          <w:szCs w:val="24"/>
        </w:rPr>
        <w:br/>
        <w:t>OTTAWA- Courtyard Ottawa Downtown o similar -Hotel 3*</w:t>
      </w:r>
      <w:r>
        <w:rPr>
          <w:sz w:val="24"/>
          <w:szCs w:val="24"/>
        </w:rPr>
        <w:br/>
        <w:t>QUEBEC- Le Concorde o similar -Hotel 4*</w:t>
      </w:r>
      <w:r>
        <w:rPr>
          <w:sz w:val="24"/>
          <w:szCs w:val="24"/>
        </w:rPr>
        <w:br/>
        <w:t xml:space="preserve">MONTREAL- Le </w:t>
      </w:r>
      <w:proofErr w:type="spellStart"/>
      <w:r>
        <w:rPr>
          <w:sz w:val="24"/>
          <w:szCs w:val="24"/>
        </w:rPr>
        <w:t>Nouvel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Hôtel</w:t>
      </w:r>
      <w:proofErr w:type="spellEnd"/>
      <w:r>
        <w:rPr>
          <w:sz w:val="24"/>
          <w:szCs w:val="24"/>
        </w:rPr>
        <w:t xml:space="preserve"> o similar -Hotel 3</w:t>
      </w:r>
      <w:r>
        <w:rPr>
          <w:rFonts w:ascii="Arial" w:eastAsia="Arial" w:hAnsi="Arial" w:cs="Arial"/>
          <w:b/>
          <w:color w:val="707070"/>
          <w:sz w:val="27"/>
          <w:szCs w:val="27"/>
        </w:rPr>
        <w:t>*</w:t>
      </w:r>
    </w:p>
    <w:p w:rsidR="004A064C" w:rsidRDefault="004A06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A064C" w:rsidRDefault="004A06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A064C" w:rsidRDefault="00F76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bookmarkStart w:id="8" w:name="_GoBack"/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>DBL $2,507.00 cad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Tpl</w:t>
      </w:r>
      <w:proofErr w:type="spellEnd"/>
      <w:r>
        <w:rPr>
          <w:sz w:val="24"/>
          <w:szCs w:val="24"/>
        </w:rPr>
        <w:t xml:space="preserve"> $2,295.00 cad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0-5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$1,318 cad</w:t>
      </w:r>
      <w:bookmarkEnd w:id="8"/>
    </w:p>
    <w:p w:rsidR="004C6875" w:rsidRDefault="004C6875">
      <w:pPr>
        <w:spacing w:after="0"/>
        <w:rPr>
          <w:sz w:val="24"/>
          <w:szCs w:val="24"/>
        </w:rPr>
      </w:pPr>
    </w:p>
    <w:p w:rsidR="004A064C" w:rsidRDefault="00F76990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Salida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los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domingos</w:t>
      </w:r>
      <w:proofErr w:type="spellEnd"/>
      <w:r>
        <w:rPr>
          <w:b/>
          <w:sz w:val="24"/>
          <w:szCs w:val="24"/>
        </w:rPr>
        <w:t xml:space="preserve"> </w:t>
      </w:r>
    </w:p>
    <w:sectPr w:rsidR="004A064C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990" w:rsidRDefault="00F76990">
      <w:pPr>
        <w:spacing w:after="0"/>
      </w:pPr>
      <w:r>
        <w:separator/>
      </w:r>
    </w:p>
  </w:endnote>
  <w:endnote w:type="continuationSeparator" w:id="0">
    <w:p w:rsidR="00F76990" w:rsidRDefault="00F769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4C" w:rsidRDefault="004A0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4C" w:rsidRDefault="004A0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990" w:rsidRDefault="00F76990">
      <w:pPr>
        <w:spacing w:after="0"/>
      </w:pPr>
      <w:r>
        <w:separator/>
      </w:r>
    </w:p>
  </w:footnote>
  <w:footnote w:type="continuationSeparator" w:id="0">
    <w:p w:rsidR="00F76990" w:rsidRDefault="00F769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4C" w:rsidRDefault="004A0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4C" w:rsidRDefault="00F7699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-1365865</wp:posOffset>
          </wp:positionH>
          <wp:positionV relativeFrom="paragraph">
            <wp:posOffset>-449554</wp:posOffset>
          </wp:positionV>
          <wp:extent cx="4171950" cy="1322705"/>
          <wp:effectExtent l="0" t="0" r="0" b="0"/>
          <wp:wrapNone/>
          <wp:docPr id="18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-449554</wp:posOffset>
          </wp:positionV>
          <wp:extent cx="6000750" cy="1000125"/>
          <wp:effectExtent l="0" t="0" r="0" b="0"/>
          <wp:wrapNone/>
          <wp:docPr id="18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21</wp:posOffset>
          </wp:positionH>
          <wp:positionV relativeFrom="paragraph">
            <wp:posOffset>-80625</wp:posOffset>
          </wp:positionV>
          <wp:extent cx="1350645" cy="709930"/>
          <wp:effectExtent l="0" t="0" r="0" b="0"/>
          <wp:wrapSquare wrapText="bothSides" distT="0" distB="0" distL="114300" distR="114300"/>
          <wp:docPr id="191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4C" w:rsidRDefault="004A0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40862"/>
    <w:multiLevelType w:val="hybridMultilevel"/>
    <w:tmpl w:val="392CA266"/>
    <w:lvl w:ilvl="0" w:tplc="A350AF9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326CB"/>
    <w:multiLevelType w:val="hybridMultilevel"/>
    <w:tmpl w:val="D3F2795C"/>
    <w:lvl w:ilvl="0" w:tplc="A350AF9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64C"/>
    <w:rsid w:val="004A064C"/>
    <w:rsid w:val="004C6875"/>
    <w:rsid w:val="00F7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F5ED0"/>
  <w15:docId w15:val="{83710B25-0663-46BE-BC8A-7CB1D8F3C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NQ+a/B7y2kV5cBAV7lCjTrelPA==">CgMxLjAyDmguNXJ6cnptMWhjNTdjMg5oLjRoZnM5bzJqYnZmbjIOaC5zdXlrMWFuNWVwcXIyDmguYm53YWZ5c3Rzem1iMg5oLmhuYXVkZTM5N3FhajIOaC5iMXl1YnBtNzJvZncyDmguMzhremY0NXVodDBxMg5oLmZ6aWUxbWVrbGwyNjgAciExZDdWWkxtWW91dHdKUHVXMHIycTMzTU9MWW4teDAyRTI=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710</Words>
  <Characters>3907</Characters>
  <Application>Microsoft Office Word</Application>
  <DocSecurity>0</DocSecurity>
  <Lines>32</Lines>
  <Paragraphs>9</Paragraphs>
  <ScaleCrop>false</ScaleCrop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2025-06-13T18:16:00Z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