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998DB" w14:textId="77777777" w:rsidR="00F20DCA" w:rsidRPr="008B1A65" w:rsidRDefault="00F20DCA" w:rsidP="008B1A65">
      <w:pPr>
        <w:pStyle w:val="Ttulo3"/>
        <w:jc w:val="center"/>
        <w:rPr>
          <w:rFonts w:ascii="Arial" w:hAnsi="Arial" w:cs="Arial"/>
          <w:sz w:val="24"/>
          <w:szCs w:val="24"/>
        </w:rPr>
      </w:pPr>
      <w:r w:rsidRPr="008B1A65">
        <w:rPr>
          <w:rFonts w:ascii="Arial" w:hAnsi="Arial" w:cs="Arial"/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 wp14:anchorId="29C666DF" wp14:editId="42ACDA48">
            <wp:simplePos x="0" y="0"/>
            <wp:positionH relativeFrom="column">
              <wp:posOffset>2981325</wp:posOffset>
            </wp:positionH>
            <wp:positionV relativeFrom="paragraph">
              <wp:posOffset>4921885</wp:posOffset>
            </wp:positionV>
            <wp:extent cx="3524885" cy="2354580"/>
            <wp:effectExtent l="0" t="0" r="0" b="7620"/>
            <wp:wrapTight wrapText="bothSides">
              <wp:wrapPolygon edited="0">
                <wp:start x="0" y="0"/>
                <wp:lineTo x="0" y="21495"/>
                <wp:lineTo x="21479" y="21495"/>
                <wp:lineTo x="21479" y="0"/>
                <wp:lineTo x="0" y="0"/>
              </wp:wrapPolygon>
            </wp:wrapTight>
            <wp:docPr id="2" name="Imagen 2" descr="Tahiti And Borabora Map Stock Illustration - Download Image Now - French  Polynesia, Map, Vector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ahiti And Borabora Map Stock Illustration - Download Image Now - French  Polynesia, Map, Vector - i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A65">
        <w:rPr>
          <w:rFonts w:ascii="Arial" w:eastAsia="Calibri" w:hAnsi="Arial" w:cs="Arial"/>
          <w:b w:val="0"/>
          <w:sz w:val="24"/>
          <w:szCs w:val="24"/>
          <w:lang w:val="es-ES"/>
        </w:rPr>
        <w:br/>
      </w:r>
      <w:bookmarkStart w:id="0" w:name="_GoBack"/>
      <w:proofErr w:type="spellStart"/>
      <w:r w:rsidRPr="008B1A65">
        <w:rPr>
          <w:rFonts w:ascii="Arial" w:eastAsia="Calibri" w:hAnsi="Arial" w:cs="Arial"/>
          <w:sz w:val="24"/>
          <w:szCs w:val="24"/>
          <w:lang w:val="es-ES"/>
        </w:rPr>
        <w:t>Thaiti</w:t>
      </w:r>
      <w:proofErr w:type="spellEnd"/>
      <w:r w:rsidRPr="008B1A65">
        <w:rPr>
          <w:rFonts w:ascii="Arial" w:eastAsia="Calibri" w:hAnsi="Arial" w:cs="Arial"/>
          <w:sz w:val="24"/>
          <w:szCs w:val="24"/>
          <w:lang w:val="es-ES"/>
        </w:rPr>
        <w:t xml:space="preserve"> – </w:t>
      </w:r>
      <w:proofErr w:type="spellStart"/>
      <w:r w:rsidRPr="008B1A65">
        <w:rPr>
          <w:rFonts w:ascii="Arial" w:eastAsia="Calibri" w:hAnsi="Arial" w:cs="Arial"/>
          <w:sz w:val="24"/>
          <w:szCs w:val="24"/>
          <w:lang w:val="es-ES"/>
        </w:rPr>
        <w:t>Moorea</w:t>
      </w:r>
      <w:proofErr w:type="spellEnd"/>
      <w:r w:rsidRPr="008B1A65">
        <w:rPr>
          <w:rFonts w:ascii="Arial" w:eastAsia="Calibri" w:hAnsi="Arial" w:cs="Arial"/>
          <w:sz w:val="24"/>
          <w:szCs w:val="24"/>
          <w:lang w:val="es-ES"/>
        </w:rPr>
        <w:t xml:space="preserve"> &amp; Bora Bora</w:t>
      </w:r>
      <w:r w:rsidRPr="008B1A65">
        <w:rPr>
          <w:rFonts w:ascii="Arial" w:eastAsia="Calibri" w:hAnsi="Arial" w:cs="Arial"/>
          <w:b w:val="0"/>
          <w:sz w:val="24"/>
          <w:szCs w:val="24"/>
          <w:lang w:val="es-ES"/>
        </w:rPr>
        <w:t xml:space="preserve"> </w:t>
      </w:r>
      <w:bookmarkEnd w:id="0"/>
      <w:r w:rsidRPr="008B1A65">
        <w:rPr>
          <w:rFonts w:ascii="Arial" w:eastAsia="Calibri" w:hAnsi="Arial" w:cs="Arial"/>
          <w:b w:val="0"/>
          <w:sz w:val="24"/>
          <w:szCs w:val="24"/>
          <w:lang w:val="es-ES"/>
        </w:rPr>
        <w:br/>
      </w:r>
      <w:r w:rsidRPr="008B1A65">
        <w:rPr>
          <w:rFonts w:ascii="Arial" w:eastAsia="Calibri" w:hAnsi="Arial" w:cs="Arial"/>
          <w:b w:val="0"/>
          <w:sz w:val="24"/>
          <w:szCs w:val="24"/>
          <w:lang w:val="es-ES"/>
        </w:rPr>
        <w:br/>
      </w:r>
      <w:r w:rsidRPr="008B1A65">
        <w:rPr>
          <w:rFonts w:ascii="Arial" w:hAnsi="Arial" w:cs="Arial"/>
          <w:noProof/>
          <w:sz w:val="24"/>
          <w:szCs w:val="24"/>
          <w:lang w:val="es-MX"/>
        </w:rPr>
        <w:drawing>
          <wp:inline distT="0" distB="0" distL="0" distR="0" wp14:anchorId="469A5D43" wp14:editId="76CF4309">
            <wp:extent cx="6565265" cy="3520440"/>
            <wp:effectExtent l="0" t="0" r="6985" b="3810"/>
            <wp:docPr id="4" name="Imagen 4" descr="Bora Bora - Tahiti Nui 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ora Bora - Tahiti Nui Trave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053" cy="352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A65">
        <w:rPr>
          <w:rFonts w:ascii="Arial" w:eastAsia="Calibri" w:hAnsi="Arial" w:cs="Arial"/>
          <w:b w:val="0"/>
          <w:sz w:val="24"/>
          <w:szCs w:val="24"/>
          <w:lang w:val="es-ES"/>
        </w:rPr>
        <w:br/>
      </w:r>
      <w:r w:rsidRPr="008B1A65">
        <w:rPr>
          <w:rFonts w:ascii="Arial" w:eastAsia="Calibri" w:hAnsi="Arial" w:cs="Arial"/>
          <w:b w:val="0"/>
          <w:sz w:val="24"/>
          <w:szCs w:val="24"/>
          <w:lang w:val="es-ES"/>
        </w:rPr>
        <w:br/>
      </w:r>
      <w:r w:rsidRPr="008B1A65">
        <w:rPr>
          <w:rFonts w:ascii="Arial" w:eastAsia="Calibri" w:hAnsi="Arial" w:cs="Arial"/>
          <w:b w:val="0"/>
          <w:sz w:val="24"/>
          <w:szCs w:val="24"/>
          <w:lang w:val="es-ES"/>
        </w:rPr>
        <w:br/>
      </w:r>
      <w:r w:rsidRPr="008B1A65">
        <w:rPr>
          <w:rFonts w:ascii="Arial" w:eastAsia="Calibri" w:hAnsi="Arial" w:cs="Arial"/>
          <w:b w:val="0"/>
          <w:sz w:val="24"/>
          <w:szCs w:val="24"/>
          <w:lang w:val="es-ES"/>
        </w:rPr>
        <w:br/>
      </w:r>
      <w:r w:rsidRPr="008B1A65">
        <w:rPr>
          <w:rFonts w:ascii="Arial" w:eastAsia="Calibri" w:hAnsi="Arial" w:cs="Arial"/>
          <w:b w:val="0"/>
          <w:sz w:val="24"/>
          <w:szCs w:val="24"/>
          <w:lang w:val="es-ES"/>
        </w:rPr>
        <w:br/>
      </w:r>
    </w:p>
    <w:p w14:paraId="508D4456" w14:textId="12B861E9" w:rsidR="00F20DCA" w:rsidRPr="008B1A65" w:rsidRDefault="00F20DCA" w:rsidP="00F20DCA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  <w:r w:rsidRPr="008B1A65">
        <w:rPr>
          <w:rFonts w:ascii="Arial" w:eastAsia="Calibri" w:hAnsi="Arial" w:cs="Arial"/>
          <w:b/>
          <w:sz w:val="24"/>
          <w:szCs w:val="24"/>
          <w:lang w:val="es-ES"/>
        </w:rPr>
        <w:t>Salidas diarias</w:t>
      </w:r>
      <w:r w:rsidRPr="008B1A65"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Pr="008B1A65">
        <w:rPr>
          <w:rFonts w:ascii="Arial" w:eastAsia="Calibri" w:hAnsi="Arial" w:cs="Arial"/>
          <w:b/>
          <w:sz w:val="24"/>
          <w:szCs w:val="24"/>
          <w:lang w:val="es-ES"/>
        </w:rPr>
        <w:br/>
        <w:t>Visita</w:t>
      </w:r>
      <w:r w:rsidRPr="008B1A65"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Pr="008B1A65">
        <w:rPr>
          <w:rFonts w:ascii="Arial" w:eastAsia="Calibri" w:hAnsi="Arial" w:cs="Arial"/>
          <w:b/>
          <w:sz w:val="24"/>
          <w:szCs w:val="24"/>
          <w:lang w:val="es-ES"/>
        </w:rPr>
        <w:br/>
      </w:r>
      <w:proofErr w:type="spellStart"/>
      <w:r w:rsidRPr="008B1A65">
        <w:rPr>
          <w:rFonts w:ascii="Arial" w:eastAsia="Calibri" w:hAnsi="Arial" w:cs="Arial"/>
          <w:b/>
          <w:sz w:val="24"/>
          <w:szCs w:val="24"/>
          <w:lang w:val="es-ES"/>
        </w:rPr>
        <w:t>Tahiti</w:t>
      </w:r>
      <w:proofErr w:type="spellEnd"/>
      <w:r w:rsidRPr="008B1A65"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r w:rsidRPr="008B1A65">
        <w:rPr>
          <w:rFonts w:ascii="Arial" w:eastAsia="Calibri" w:hAnsi="Arial" w:cs="Arial"/>
          <w:b/>
          <w:sz w:val="24"/>
          <w:szCs w:val="24"/>
          <w:lang w:val="es-ES"/>
        </w:rPr>
        <w:br/>
      </w:r>
      <w:proofErr w:type="spellStart"/>
      <w:r w:rsidRPr="008B1A65">
        <w:rPr>
          <w:rFonts w:ascii="Arial" w:eastAsia="Calibri" w:hAnsi="Arial" w:cs="Arial"/>
          <w:b/>
          <w:sz w:val="24"/>
          <w:szCs w:val="24"/>
          <w:lang w:val="es-ES"/>
        </w:rPr>
        <w:t>BoraBora</w:t>
      </w:r>
      <w:proofErr w:type="spellEnd"/>
      <w:r w:rsidRPr="008B1A65">
        <w:rPr>
          <w:rFonts w:ascii="Arial" w:eastAsia="Calibri" w:hAnsi="Arial" w:cs="Arial"/>
          <w:b/>
          <w:sz w:val="24"/>
          <w:szCs w:val="24"/>
          <w:lang w:val="es-ES"/>
        </w:rPr>
        <w:br/>
      </w:r>
      <w:proofErr w:type="spellStart"/>
      <w:r w:rsidRPr="008B1A65">
        <w:rPr>
          <w:rFonts w:ascii="Arial" w:eastAsia="Calibri" w:hAnsi="Arial" w:cs="Arial"/>
          <w:b/>
          <w:sz w:val="24"/>
          <w:szCs w:val="24"/>
          <w:lang w:val="es-ES"/>
        </w:rPr>
        <w:t>Moorea</w:t>
      </w:r>
      <w:proofErr w:type="spellEnd"/>
    </w:p>
    <w:p w14:paraId="166898DC" w14:textId="77777777" w:rsidR="00F20DCA" w:rsidRPr="008B1A65" w:rsidRDefault="00F20DCA" w:rsidP="00F20DCA">
      <w:pPr>
        <w:pStyle w:val="Ttulo3"/>
        <w:rPr>
          <w:rFonts w:ascii="Arial" w:hAnsi="Arial" w:cs="Arial"/>
          <w:sz w:val="24"/>
          <w:szCs w:val="24"/>
        </w:rPr>
      </w:pPr>
    </w:p>
    <w:p w14:paraId="53A44200" w14:textId="58C6B6EB" w:rsidR="00F20DCA" w:rsidRPr="008B1A65" w:rsidRDefault="00F20DCA" w:rsidP="00F20DCA">
      <w:pPr>
        <w:pStyle w:val="Ttulo3"/>
        <w:rPr>
          <w:rFonts w:ascii="Arial" w:hAnsi="Arial" w:cs="Arial"/>
          <w:sz w:val="24"/>
          <w:szCs w:val="24"/>
        </w:rPr>
      </w:pPr>
    </w:p>
    <w:p w14:paraId="5A643A4C" w14:textId="521D6926" w:rsidR="008B1A65" w:rsidRPr="008B1A65" w:rsidRDefault="008B1A65" w:rsidP="008B1A65">
      <w:pPr>
        <w:rPr>
          <w:rFonts w:ascii="Arial" w:hAnsi="Arial" w:cs="Arial"/>
          <w:sz w:val="24"/>
          <w:szCs w:val="24"/>
          <w:lang w:eastAsia="es-MX"/>
        </w:rPr>
      </w:pPr>
    </w:p>
    <w:p w14:paraId="4D57B417" w14:textId="77777777" w:rsidR="008B1A65" w:rsidRPr="008B1A65" w:rsidRDefault="008B1A65" w:rsidP="008B1A65">
      <w:pPr>
        <w:rPr>
          <w:rFonts w:ascii="Arial" w:hAnsi="Arial" w:cs="Arial"/>
          <w:sz w:val="24"/>
          <w:szCs w:val="24"/>
          <w:lang w:eastAsia="es-MX"/>
        </w:rPr>
      </w:pPr>
    </w:p>
    <w:p w14:paraId="04B45121" w14:textId="76C08B13" w:rsidR="00F20DCA" w:rsidRPr="008B1A65" w:rsidRDefault="00F20DCA" w:rsidP="00F20DCA">
      <w:pPr>
        <w:pStyle w:val="Ttulo3"/>
        <w:rPr>
          <w:rFonts w:ascii="Arial" w:hAnsi="Arial" w:cs="Arial"/>
          <w:sz w:val="24"/>
          <w:szCs w:val="24"/>
        </w:rPr>
      </w:pPr>
      <w:proofErr w:type="spellStart"/>
      <w:r w:rsidRPr="008B1A65">
        <w:rPr>
          <w:rFonts w:ascii="Arial" w:hAnsi="Arial" w:cs="Arial"/>
          <w:sz w:val="24"/>
          <w:szCs w:val="24"/>
        </w:rPr>
        <w:lastRenderedPageBreak/>
        <w:t>Día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1: </w:t>
      </w:r>
      <w:proofErr w:type="spellStart"/>
      <w:r w:rsidRPr="008B1A65">
        <w:rPr>
          <w:rFonts w:ascii="Arial" w:hAnsi="Arial" w:cs="Arial"/>
          <w:sz w:val="24"/>
          <w:szCs w:val="24"/>
        </w:rPr>
        <w:t>Llegada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B1A65">
        <w:rPr>
          <w:rFonts w:ascii="Arial" w:hAnsi="Arial" w:cs="Arial"/>
          <w:sz w:val="24"/>
          <w:szCs w:val="24"/>
        </w:rPr>
        <w:t>Tahití</w:t>
      </w:r>
      <w:proofErr w:type="spellEnd"/>
    </w:p>
    <w:p w14:paraId="4CB72FD0" w14:textId="469A0026" w:rsidR="00F20DCA" w:rsidRPr="008B1A65" w:rsidRDefault="00F20DCA" w:rsidP="008B1A65">
      <w:pPr>
        <w:pStyle w:val="NormalWeb"/>
        <w:rPr>
          <w:rFonts w:ascii="Arial" w:hAnsi="Arial" w:cs="Arial"/>
        </w:rPr>
      </w:pPr>
      <w:r w:rsidRPr="008B1A65">
        <w:rPr>
          <w:rFonts w:ascii="Arial" w:hAnsi="Arial" w:cs="Arial"/>
        </w:rPr>
        <w:t>Arribo a Tahití, donde serás recibido con la tradicional bienvenida polinesia con collar de flores.</w:t>
      </w:r>
      <w:r w:rsidRPr="008B1A65">
        <w:rPr>
          <w:rFonts w:ascii="Arial" w:hAnsi="Arial" w:cs="Arial"/>
        </w:rPr>
        <w:br/>
        <w:t xml:space="preserve">Traslado al hotel </w:t>
      </w:r>
      <w:proofErr w:type="spellStart"/>
      <w:r w:rsidRPr="008B1A65">
        <w:rPr>
          <w:rStyle w:val="Textoennegrita"/>
          <w:rFonts w:ascii="Arial" w:hAnsi="Arial" w:cs="Arial"/>
        </w:rPr>
        <w:t>Maitai</w:t>
      </w:r>
      <w:proofErr w:type="spellEnd"/>
      <w:r w:rsidRPr="008B1A65">
        <w:rPr>
          <w:rStyle w:val="Textoennegrita"/>
          <w:rFonts w:ascii="Arial" w:hAnsi="Arial" w:cs="Arial"/>
        </w:rPr>
        <w:t xml:space="preserve"> Express </w:t>
      </w:r>
      <w:proofErr w:type="spellStart"/>
      <w:r w:rsidRPr="008B1A65">
        <w:rPr>
          <w:rStyle w:val="Textoennegrita"/>
          <w:rFonts w:ascii="Arial" w:hAnsi="Arial" w:cs="Arial"/>
        </w:rPr>
        <w:t>Tahiti</w:t>
      </w:r>
      <w:proofErr w:type="spellEnd"/>
      <w:r w:rsidRPr="008B1A65">
        <w:rPr>
          <w:rFonts w:ascii="Arial" w:hAnsi="Arial" w:cs="Arial"/>
        </w:rPr>
        <w:t>.</w:t>
      </w:r>
      <w:r w:rsidRPr="008B1A65">
        <w:rPr>
          <w:rFonts w:ascii="Arial" w:hAnsi="Arial" w:cs="Arial"/>
        </w:rPr>
        <w:br/>
        <w:t>Alojamiento en habitación estándar con desayuno incluido.</w:t>
      </w:r>
      <w:r w:rsidRPr="008B1A65">
        <w:rPr>
          <w:rFonts w:ascii="Arial" w:hAnsi="Arial" w:cs="Arial"/>
        </w:rPr>
        <w:br/>
        <w:t>Resto del día libre para descansar o comenzar a disfrutar del destino.</w:t>
      </w:r>
    </w:p>
    <w:p w14:paraId="2AB20B71" w14:textId="7DF5A866" w:rsidR="00F20DCA" w:rsidRPr="008B1A65" w:rsidRDefault="00F20DCA" w:rsidP="00F20DCA">
      <w:pPr>
        <w:pStyle w:val="Ttulo3"/>
        <w:rPr>
          <w:rFonts w:ascii="Arial" w:hAnsi="Arial" w:cs="Arial"/>
          <w:sz w:val="24"/>
          <w:szCs w:val="24"/>
        </w:rPr>
      </w:pPr>
      <w:proofErr w:type="spellStart"/>
      <w:r w:rsidRPr="008B1A65">
        <w:rPr>
          <w:rFonts w:ascii="Arial" w:hAnsi="Arial" w:cs="Arial"/>
          <w:sz w:val="24"/>
          <w:szCs w:val="24"/>
        </w:rPr>
        <w:t>Día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2: </w:t>
      </w:r>
      <w:proofErr w:type="spellStart"/>
      <w:r w:rsidRPr="008B1A65">
        <w:rPr>
          <w:rFonts w:ascii="Arial" w:hAnsi="Arial" w:cs="Arial"/>
          <w:sz w:val="24"/>
          <w:szCs w:val="24"/>
        </w:rPr>
        <w:t>Tahití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– Moorea</w:t>
      </w:r>
    </w:p>
    <w:p w14:paraId="0B6DAF77" w14:textId="77777777" w:rsidR="00F20DCA" w:rsidRPr="008B1A65" w:rsidRDefault="00F20DCA" w:rsidP="00F20DCA">
      <w:pPr>
        <w:pStyle w:val="NormalWeb"/>
        <w:rPr>
          <w:rFonts w:ascii="Arial" w:hAnsi="Arial" w:cs="Arial"/>
        </w:rPr>
      </w:pPr>
      <w:r w:rsidRPr="008B1A65">
        <w:rPr>
          <w:rFonts w:ascii="Arial" w:hAnsi="Arial" w:cs="Arial"/>
        </w:rPr>
        <w:t>Desayuno en el hotel.</w:t>
      </w:r>
      <w:r w:rsidRPr="008B1A65">
        <w:rPr>
          <w:rFonts w:ascii="Arial" w:hAnsi="Arial" w:cs="Arial"/>
        </w:rPr>
        <w:br/>
        <w:t xml:space="preserve">Traslado al aeropuerto para tomar vuelo hacia </w:t>
      </w:r>
      <w:proofErr w:type="spellStart"/>
      <w:r w:rsidRPr="008B1A65">
        <w:rPr>
          <w:rFonts w:ascii="Arial" w:hAnsi="Arial" w:cs="Arial"/>
        </w:rPr>
        <w:t>Moorea</w:t>
      </w:r>
      <w:proofErr w:type="spellEnd"/>
      <w:r w:rsidRPr="008B1A65">
        <w:rPr>
          <w:rFonts w:ascii="Arial" w:hAnsi="Arial" w:cs="Arial"/>
        </w:rPr>
        <w:t>.</w:t>
      </w:r>
      <w:r w:rsidRPr="008B1A65">
        <w:rPr>
          <w:rFonts w:ascii="Arial" w:hAnsi="Arial" w:cs="Arial"/>
        </w:rPr>
        <w:br/>
        <w:t xml:space="preserve">A la llegada, traslado al hotel </w:t>
      </w:r>
      <w:proofErr w:type="spellStart"/>
      <w:r w:rsidRPr="008B1A65">
        <w:rPr>
          <w:rStyle w:val="Textoennegrita"/>
          <w:rFonts w:ascii="Arial" w:hAnsi="Arial" w:cs="Arial"/>
        </w:rPr>
        <w:t>Niu</w:t>
      </w:r>
      <w:proofErr w:type="spellEnd"/>
      <w:r w:rsidRPr="008B1A65">
        <w:rPr>
          <w:rStyle w:val="Textoennegrita"/>
          <w:rFonts w:ascii="Arial" w:hAnsi="Arial" w:cs="Arial"/>
        </w:rPr>
        <w:t xml:space="preserve"> Beach</w:t>
      </w:r>
      <w:r w:rsidRPr="008B1A65">
        <w:rPr>
          <w:rFonts w:ascii="Arial" w:hAnsi="Arial" w:cs="Arial"/>
        </w:rPr>
        <w:t>.</w:t>
      </w:r>
      <w:r w:rsidRPr="008B1A65">
        <w:rPr>
          <w:rFonts w:ascii="Arial" w:hAnsi="Arial" w:cs="Arial"/>
        </w:rPr>
        <w:br/>
        <w:t xml:space="preserve">Alojamiento en </w:t>
      </w:r>
      <w:proofErr w:type="spellStart"/>
      <w:r w:rsidRPr="008B1A65">
        <w:rPr>
          <w:rFonts w:ascii="Arial" w:hAnsi="Arial" w:cs="Arial"/>
        </w:rPr>
        <w:t>garden</w:t>
      </w:r>
      <w:proofErr w:type="spellEnd"/>
      <w:r w:rsidRPr="008B1A65">
        <w:rPr>
          <w:rFonts w:ascii="Arial" w:hAnsi="Arial" w:cs="Arial"/>
        </w:rPr>
        <w:t xml:space="preserve"> </w:t>
      </w:r>
      <w:proofErr w:type="spellStart"/>
      <w:r w:rsidRPr="008B1A65">
        <w:rPr>
          <w:rFonts w:ascii="Arial" w:hAnsi="Arial" w:cs="Arial"/>
        </w:rPr>
        <w:t>bungalow</w:t>
      </w:r>
      <w:proofErr w:type="spellEnd"/>
      <w:r w:rsidRPr="008B1A65">
        <w:rPr>
          <w:rFonts w:ascii="Arial" w:hAnsi="Arial" w:cs="Arial"/>
        </w:rPr>
        <w:t xml:space="preserve"> con desayuno incluido.</w:t>
      </w:r>
      <w:r w:rsidRPr="008B1A65">
        <w:rPr>
          <w:rFonts w:ascii="Arial" w:hAnsi="Arial" w:cs="Arial"/>
        </w:rPr>
        <w:br/>
        <w:t>Tarde libre para disfrutar de playas, naturaleza y el encanto de la isla.</w:t>
      </w:r>
    </w:p>
    <w:p w14:paraId="050AFA8A" w14:textId="76060F72" w:rsidR="00F20DCA" w:rsidRPr="008B1A65" w:rsidRDefault="00F20DCA" w:rsidP="00F20DCA">
      <w:pPr>
        <w:pStyle w:val="Ttulo3"/>
        <w:rPr>
          <w:rFonts w:ascii="Arial" w:hAnsi="Arial" w:cs="Arial"/>
          <w:sz w:val="24"/>
          <w:szCs w:val="24"/>
        </w:rPr>
      </w:pPr>
      <w:proofErr w:type="spellStart"/>
      <w:r w:rsidRPr="008B1A65">
        <w:rPr>
          <w:rFonts w:ascii="Arial" w:hAnsi="Arial" w:cs="Arial"/>
          <w:sz w:val="24"/>
          <w:szCs w:val="24"/>
        </w:rPr>
        <w:t>Día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3: Moorea</w:t>
      </w:r>
    </w:p>
    <w:p w14:paraId="113A20F4" w14:textId="77777777" w:rsidR="00F20DCA" w:rsidRPr="008B1A65" w:rsidRDefault="00F20DCA" w:rsidP="00F20DCA">
      <w:pPr>
        <w:pStyle w:val="NormalWeb"/>
        <w:rPr>
          <w:rFonts w:ascii="Arial" w:hAnsi="Arial" w:cs="Arial"/>
        </w:rPr>
      </w:pPr>
      <w:r w:rsidRPr="008B1A65">
        <w:rPr>
          <w:rFonts w:ascii="Arial" w:hAnsi="Arial" w:cs="Arial"/>
        </w:rPr>
        <w:t>Desayuno en el hotel.</w:t>
      </w:r>
      <w:r w:rsidRPr="008B1A65">
        <w:rPr>
          <w:rFonts w:ascii="Arial" w:hAnsi="Arial" w:cs="Arial"/>
        </w:rPr>
        <w:br/>
        <w:t xml:space="preserve">Día libre para explorar </w:t>
      </w:r>
      <w:proofErr w:type="spellStart"/>
      <w:r w:rsidRPr="008B1A65">
        <w:rPr>
          <w:rFonts w:ascii="Arial" w:hAnsi="Arial" w:cs="Arial"/>
        </w:rPr>
        <w:t>Moorea</w:t>
      </w:r>
      <w:proofErr w:type="spellEnd"/>
      <w:r w:rsidRPr="008B1A65">
        <w:rPr>
          <w:rFonts w:ascii="Arial" w:hAnsi="Arial" w:cs="Arial"/>
        </w:rPr>
        <w:t>: sus paisajes montañosos, lagunas cristalinas o realizar actividades opcionales como snorkel, tours en 4x4 o avistamiento de fauna marina.</w:t>
      </w:r>
      <w:r w:rsidRPr="008B1A65">
        <w:rPr>
          <w:rFonts w:ascii="Arial" w:hAnsi="Arial" w:cs="Arial"/>
        </w:rPr>
        <w:br/>
        <w:t>Alojamiento.</w:t>
      </w:r>
    </w:p>
    <w:p w14:paraId="1F883F96" w14:textId="05C90F07" w:rsidR="00F20DCA" w:rsidRPr="008B1A65" w:rsidRDefault="00F20DCA" w:rsidP="00F20DCA">
      <w:pPr>
        <w:pStyle w:val="Ttulo3"/>
        <w:rPr>
          <w:rFonts w:ascii="Arial" w:hAnsi="Arial" w:cs="Arial"/>
          <w:sz w:val="24"/>
          <w:szCs w:val="24"/>
        </w:rPr>
      </w:pPr>
      <w:proofErr w:type="spellStart"/>
      <w:r w:rsidRPr="008B1A65">
        <w:rPr>
          <w:rFonts w:ascii="Arial" w:hAnsi="Arial" w:cs="Arial"/>
          <w:sz w:val="24"/>
          <w:szCs w:val="24"/>
        </w:rPr>
        <w:t>Día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4: Moorea</w:t>
      </w:r>
    </w:p>
    <w:p w14:paraId="0AAABA2E" w14:textId="5D809D0A" w:rsidR="00F20DCA" w:rsidRPr="008B1A65" w:rsidRDefault="00F20DCA" w:rsidP="008B1A65">
      <w:pPr>
        <w:pStyle w:val="NormalWeb"/>
        <w:rPr>
          <w:rFonts w:ascii="Arial" w:hAnsi="Arial" w:cs="Arial"/>
        </w:rPr>
      </w:pPr>
      <w:r w:rsidRPr="008B1A65">
        <w:rPr>
          <w:rFonts w:ascii="Arial" w:hAnsi="Arial" w:cs="Arial"/>
        </w:rPr>
        <w:t>Desayuno en el hotel.</w:t>
      </w:r>
      <w:r w:rsidRPr="008B1A65">
        <w:rPr>
          <w:rFonts w:ascii="Arial" w:hAnsi="Arial" w:cs="Arial"/>
        </w:rPr>
        <w:br/>
        <w:t>Día libre para seguir disfrutando de este paraíso natural.</w:t>
      </w:r>
      <w:r w:rsidRPr="008B1A65">
        <w:rPr>
          <w:rFonts w:ascii="Arial" w:hAnsi="Arial" w:cs="Arial"/>
        </w:rPr>
        <w:br/>
        <w:t>Alojamiento.</w:t>
      </w:r>
    </w:p>
    <w:p w14:paraId="52B538B9" w14:textId="71BCB469" w:rsidR="00F20DCA" w:rsidRPr="008B1A65" w:rsidRDefault="00F20DCA" w:rsidP="00F20DCA">
      <w:pPr>
        <w:pStyle w:val="Ttulo3"/>
        <w:rPr>
          <w:rFonts w:ascii="Arial" w:hAnsi="Arial" w:cs="Arial"/>
          <w:sz w:val="24"/>
          <w:szCs w:val="24"/>
        </w:rPr>
      </w:pPr>
      <w:proofErr w:type="spellStart"/>
      <w:r w:rsidRPr="008B1A65">
        <w:rPr>
          <w:rFonts w:ascii="Arial" w:hAnsi="Arial" w:cs="Arial"/>
          <w:sz w:val="24"/>
          <w:szCs w:val="24"/>
        </w:rPr>
        <w:t>Día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5: Moorea – Bora Bora</w:t>
      </w:r>
    </w:p>
    <w:p w14:paraId="01645B5B" w14:textId="7C40D23F" w:rsidR="00F20DCA" w:rsidRPr="008B1A65" w:rsidRDefault="00F20DCA" w:rsidP="008B1A65">
      <w:pPr>
        <w:pStyle w:val="NormalWeb"/>
        <w:rPr>
          <w:rFonts w:ascii="Arial" w:hAnsi="Arial" w:cs="Arial"/>
        </w:rPr>
      </w:pPr>
      <w:r w:rsidRPr="008B1A65">
        <w:rPr>
          <w:rFonts w:ascii="Arial" w:hAnsi="Arial" w:cs="Arial"/>
        </w:rPr>
        <w:t>Desayuno en el hotel.</w:t>
      </w:r>
      <w:r w:rsidRPr="008B1A65">
        <w:rPr>
          <w:rFonts w:ascii="Arial" w:hAnsi="Arial" w:cs="Arial"/>
        </w:rPr>
        <w:br/>
        <w:t>Traslado al aeropuerto para tomar vuelo hacia Bora Bora.</w:t>
      </w:r>
      <w:r w:rsidRPr="008B1A65">
        <w:rPr>
          <w:rFonts w:ascii="Arial" w:hAnsi="Arial" w:cs="Arial"/>
        </w:rPr>
        <w:br/>
        <w:t xml:space="preserve">Recepción y traslado al hotel </w:t>
      </w:r>
      <w:r w:rsidRPr="008B1A65">
        <w:rPr>
          <w:rStyle w:val="Textoennegrita"/>
          <w:rFonts w:ascii="Arial" w:hAnsi="Arial" w:cs="Arial"/>
        </w:rPr>
        <w:t xml:space="preserve">Le </w:t>
      </w:r>
      <w:proofErr w:type="spellStart"/>
      <w:r w:rsidRPr="008B1A65">
        <w:rPr>
          <w:rStyle w:val="Textoennegrita"/>
          <w:rFonts w:ascii="Arial" w:hAnsi="Arial" w:cs="Arial"/>
        </w:rPr>
        <w:t>Maitai</w:t>
      </w:r>
      <w:proofErr w:type="spellEnd"/>
      <w:r w:rsidRPr="008B1A65">
        <w:rPr>
          <w:rStyle w:val="Textoennegrita"/>
          <w:rFonts w:ascii="Arial" w:hAnsi="Arial" w:cs="Arial"/>
        </w:rPr>
        <w:t xml:space="preserve"> Bora Bora</w:t>
      </w:r>
      <w:r w:rsidRPr="008B1A65">
        <w:rPr>
          <w:rFonts w:ascii="Arial" w:hAnsi="Arial" w:cs="Arial"/>
        </w:rPr>
        <w:t>.</w:t>
      </w:r>
      <w:r w:rsidRPr="008B1A65">
        <w:rPr>
          <w:rFonts w:ascii="Arial" w:hAnsi="Arial" w:cs="Arial"/>
        </w:rPr>
        <w:br/>
        <w:t>Alojamiento en habitación con vista al jardín y desayuno incluido.</w:t>
      </w:r>
      <w:r w:rsidRPr="008B1A65">
        <w:rPr>
          <w:rFonts w:ascii="Arial" w:hAnsi="Arial" w:cs="Arial"/>
        </w:rPr>
        <w:br/>
        <w:t>Resto del día libre.</w:t>
      </w:r>
    </w:p>
    <w:p w14:paraId="021155E1" w14:textId="3EE43E30" w:rsidR="00F20DCA" w:rsidRPr="008B1A65" w:rsidRDefault="00F20DCA" w:rsidP="00F20DCA">
      <w:pPr>
        <w:pStyle w:val="Ttulo3"/>
        <w:rPr>
          <w:rFonts w:ascii="Arial" w:hAnsi="Arial" w:cs="Arial"/>
          <w:sz w:val="24"/>
          <w:szCs w:val="24"/>
        </w:rPr>
      </w:pPr>
      <w:proofErr w:type="spellStart"/>
      <w:r w:rsidRPr="008B1A65">
        <w:rPr>
          <w:rFonts w:ascii="Arial" w:hAnsi="Arial" w:cs="Arial"/>
          <w:sz w:val="24"/>
          <w:szCs w:val="24"/>
        </w:rPr>
        <w:t>Día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6: Bora Bora</w:t>
      </w:r>
    </w:p>
    <w:p w14:paraId="6E184578" w14:textId="77777777" w:rsidR="00F20DCA" w:rsidRPr="008B1A65" w:rsidRDefault="00F20DCA" w:rsidP="00F20DCA">
      <w:pPr>
        <w:pStyle w:val="NormalWeb"/>
        <w:rPr>
          <w:rFonts w:ascii="Arial" w:hAnsi="Arial" w:cs="Arial"/>
        </w:rPr>
      </w:pPr>
      <w:r w:rsidRPr="008B1A65">
        <w:rPr>
          <w:rFonts w:ascii="Arial" w:hAnsi="Arial" w:cs="Arial"/>
        </w:rPr>
        <w:t>Desayuno en el hotel.</w:t>
      </w:r>
      <w:r w:rsidRPr="008B1A65">
        <w:rPr>
          <w:rFonts w:ascii="Arial" w:hAnsi="Arial" w:cs="Arial"/>
        </w:rPr>
        <w:br/>
        <w:t>Día libre para disfrutar de una de las lagunas más hermosas del mundo, ideal para actividades acuáticas o simplemente relajarte.</w:t>
      </w:r>
      <w:r w:rsidRPr="008B1A65">
        <w:rPr>
          <w:rFonts w:ascii="Arial" w:hAnsi="Arial" w:cs="Arial"/>
        </w:rPr>
        <w:br/>
        <w:t>Alojamiento.</w:t>
      </w:r>
    </w:p>
    <w:p w14:paraId="342E02CB" w14:textId="22C169FA" w:rsidR="00F20DCA" w:rsidRPr="008B1A65" w:rsidRDefault="00F20DCA" w:rsidP="00F20DCA">
      <w:pPr>
        <w:rPr>
          <w:rFonts w:ascii="Arial" w:hAnsi="Arial" w:cs="Arial"/>
          <w:sz w:val="24"/>
          <w:szCs w:val="24"/>
        </w:rPr>
      </w:pPr>
    </w:p>
    <w:p w14:paraId="642DEA27" w14:textId="536F5EFB" w:rsidR="00F20DCA" w:rsidRPr="008B1A65" w:rsidRDefault="00F20DCA" w:rsidP="00F20DCA">
      <w:pPr>
        <w:pStyle w:val="Ttulo3"/>
        <w:rPr>
          <w:rFonts w:ascii="Arial" w:hAnsi="Arial" w:cs="Arial"/>
          <w:sz w:val="24"/>
          <w:szCs w:val="24"/>
        </w:rPr>
      </w:pPr>
      <w:proofErr w:type="spellStart"/>
      <w:r w:rsidRPr="008B1A65">
        <w:rPr>
          <w:rFonts w:ascii="Arial" w:hAnsi="Arial" w:cs="Arial"/>
          <w:sz w:val="24"/>
          <w:szCs w:val="24"/>
        </w:rPr>
        <w:lastRenderedPageBreak/>
        <w:t>Día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7: Bora Bora</w:t>
      </w:r>
    </w:p>
    <w:p w14:paraId="5FE3AAEA" w14:textId="275FE520" w:rsidR="00F20DCA" w:rsidRPr="008B1A65" w:rsidRDefault="00F20DCA" w:rsidP="008B1A65">
      <w:pPr>
        <w:pStyle w:val="NormalWeb"/>
        <w:rPr>
          <w:rFonts w:ascii="Arial" w:hAnsi="Arial" w:cs="Arial"/>
        </w:rPr>
      </w:pPr>
      <w:r w:rsidRPr="008B1A65">
        <w:rPr>
          <w:rFonts w:ascii="Arial" w:hAnsi="Arial" w:cs="Arial"/>
        </w:rPr>
        <w:t>Desayuno en el hotel.</w:t>
      </w:r>
      <w:r w:rsidRPr="008B1A65">
        <w:rPr>
          <w:rFonts w:ascii="Arial" w:hAnsi="Arial" w:cs="Arial"/>
        </w:rPr>
        <w:br/>
        <w:t>Día libre para continuar explorando la isla o disfrutar de sus playas paradisíacas.</w:t>
      </w:r>
      <w:r w:rsidRPr="008B1A65">
        <w:rPr>
          <w:rFonts w:ascii="Arial" w:hAnsi="Arial" w:cs="Arial"/>
        </w:rPr>
        <w:br/>
        <w:t>Alojamiento.</w:t>
      </w:r>
    </w:p>
    <w:p w14:paraId="3C20CF8A" w14:textId="3D25D953" w:rsidR="00F20DCA" w:rsidRPr="008B1A65" w:rsidRDefault="00F20DCA" w:rsidP="00F20DCA">
      <w:pPr>
        <w:pStyle w:val="Ttulo3"/>
        <w:rPr>
          <w:rFonts w:ascii="Arial" w:hAnsi="Arial" w:cs="Arial"/>
          <w:sz w:val="24"/>
          <w:szCs w:val="24"/>
        </w:rPr>
      </w:pPr>
      <w:r w:rsidRPr="008B1A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A65">
        <w:rPr>
          <w:rFonts w:ascii="Arial" w:hAnsi="Arial" w:cs="Arial"/>
          <w:sz w:val="24"/>
          <w:szCs w:val="24"/>
        </w:rPr>
        <w:t>Día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8: Bora Bora – </w:t>
      </w:r>
      <w:proofErr w:type="spellStart"/>
      <w:r w:rsidRPr="008B1A65">
        <w:rPr>
          <w:rFonts w:ascii="Arial" w:hAnsi="Arial" w:cs="Arial"/>
          <w:sz w:val="24"/>
          <w:szCs w:val="24"/>
        </w:rPr>
        <w:t>Tahití</w:t>
      </w:r>
      <w:proofErr w:type="spellEnd"/>
    </w:p>
    <w:p w14:paraId="4F58FBA1" w14:textId="5F5769F2" w:rsidR="00F20DCA" w:rsidRPr="008B1A65" w:rsidRDefault="00F20DCA" w:rsidP="008B1A65">
      <w:pPr>
        <w:pStyle w:val="NormalWeb"/>
        <w:rPr>
          <w:rFonts w:ascii="Arial" w:hAnsi="Arial" w:cs="Arial"/>
        </w:rPr>
      </w:pPr>
      <w:r w:rsidRPr="008B1A65">
        <w:rPr>
          <w:rFonts w:ascii="Arial" w:hAnsi="Arial" w:cs="Arial"/>
        </w:rPr>
        <w:t>Desayuno en el hotel.</w:t>
      </w:r>
      <w:r w:rsidRPr="008B1A65">
        <w:rPr>
          <w:rFonts w:ascii="Arial" w:hAnsi="Arial" w:cs="Arial"/>
        </w:rPr>
        <w:br/>
        <w:t>Traslado al aeropuerto para tomar vuelo de regreso a Tahití.</w:t>
      </w:r>
      <w:r w:rsidRPr="008B1A65">
        <w:rPr>
          <w:rFonts w:ascii="Arial" w:hAnsi="Arial" w:cs="Arial"/>
        </w:rPr>
        <w:br/>
        <w:t xml:space="preserve">A la llegada, traslado al hotel </w:t>
      </w:r>
      <w:proofErr w:type="spellStart"/>
      <w:r w:rsidRPr="008B1A65">
        <w:rPr>
          <w:rStyle w:val="Textoennegrita"/>
          <w:rFonts w:ascii="Arial" w:hAnsi="Arial" w:cs="Arial"/>
        </w:rPr>
        <w:t>Maitai</w:t>
      </w:r>
      <w:proofErr w:type="spellEnd"/>
      <w:r w:rsidRPr="008B1A65">
        <w:rPr>
          <w:rStyle w:val="Textoennegrita"/>
          <w:rFonts w:ascii="Arial" w:hAnsi="Arial" w:cs="Arial"/>
        </w:rPr>
        <w:t xml:space="preserve"> Express </w:t>
      </w:r>
      <w:proofErr w:type="spellStart"/>
      <w:r w:rsidRPr="008B1A65">
        <w:rPr>
          <w:rStyle w:val="Textoennegrita"/>
          <w:rFonts w:ascii="Arial" w:hAnsi="Arial" w:cs="Arial"/>
        </w:rPr>
        <w:t>Tahiti</w:t>
      </w:r>
      <w:proofErr w:type="spellEnd"/>
      <w:r w:rsidRPr="008B1A65">
        <w:rPr>
          <w:rFonts w:ascii="Arial" w:hAnsi="Arial" w:cs="Arial"/>
        </w:rPr>
        <w:t xml:space="preserve"> para uso de habitación (</w:t>
      </w:r>
      <w:proofErr w:type="spellStart"/>
      <w:r w:rsidRPr="008B1A65">
        <w:rPr>
          <w:rFonts w:ascii="Arial" w:hAnsi="Arial" w:cs="Arial"/>
        </w:rPr>
        <w:t>day</w:t>
      </w:r>
      <w:proofErr w:type="spellEnd"/>
      <w:r w:rsidRPr="008B1A65">
        <w:rPr>
          <w:rFonts w:ascii="Arial" w:hAnsi="Arial" w:cs="Arial"/>
        </w:rPr>
        <w:t xml:space="preserve"> use).</w:t>
      </w:r>
      <w:r w:rsidRPr="008B1A65">
        <w:rPr>
          <w:rFonts w:ascii="Arial" w:hAnsi="Arial" w:cs="Arial"/>
        </w:rPr>
        <w:br/>
        <w:t>Tiempo libre hasta tu vuelo internacional.</w:t>
      </w:r>
      <w:r w:rsidRPr="008B1A65">
        <w:rPr>
          <w:rFonts w:ascii="Arial" w:hAnsi="Arial" w:cs="Arial"/>
        </w:rPr>
        <w:br/>
        <w:t>Despedida con tradicional collar de caracoles, símbolo de que regresarás a la Polinesia.</w:t>
      </w:r>
    </w:p>
    <w:p w14:paraId="119E795C" w14:textId="77777777" w:rsidR="008B1A65" w:rsidRPr="008B1A65" w:rsidRDefault="008B1A65" w:rsidP="008B1A65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8B1A65">
        <w:rPr>
          <w:rFonts w:ascii="Arial" w:eastAsia="Calibri" w:hAnsi="Arial" w:cs="Arial"/>
          <w:b/>
          <w:sz w:val="24"/>
          <w:szCs w:val="24"/>
          <w:lang w:val="es-ES"/>
        </w:rPr>
        <w:t>I</w:t>
      </w:r>
      <w:r w:rsidRPr="008B1A65">
        <w:rPr>
          <w:rFonts w:ascii="Arial" w:eastAsia="Calibri" w:hAnsi="Arial" w:cs="Arial"/>
          <w:b/>
          <w:sz w:val="24"/>
          <w:szCs w:val="24"/>
          <w:lang w:val="es-ES"/>
        </w:rPr>
        <w:t>ncluye</w:t>
      </w:r>
      <w:r w:rsidRPr="008B1A65">
        <w:rPr>
          <w:rFonts w:ascii="Arial" w:eastAsia="Calibri" w:hAnsi="Arial" w:cs="Arial"/>
          <w:b/>
          <w:sz w:val="24"/>
          <w:szCs w:val="24"/>
          <w:lang w:val="es-ES"/>
        </w:rPr>
        <w:br/>
      </w:r>
    </w:p>
    <w:p w14:paraId="00E3B49B" w14:textId="4322B4A8" w:rsidR="008B1A65" w:rsidRPr="008B1A65" w:rsidRDefault="008B1A65" w:rsidP="008B1A65">
      <w:pPr>
        <w:pStyle w:val="Prrafodelista"/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 w:rsidRPr="008B1A65">
        <w:rPr>
          <w:rFonts w:ascii="Arial" w:hAnsi="Arial" w:cs="Arial"/>
          <w:sz w:val="24"/>
          <w:szCs w:val="24"/>
        </w:rPr>
        <w:t>Recepción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A65">
        <w:rPr>
          <w:rFonts w:ascii="Arial" w:hAnsi="Arial" w:cs="Arial"/>
          <w:sz w:val="24"/>
          <w:szCs w:val="24"/>
        </w:rPr>
        <w:t>tradicional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A65">
        <w:rPr>
          <w:rFonts w:ascii="Arial" w:hAnsi="Arial" w:cs="Arial"/>
          <w:sz w:val="24"/>
          <w:szCs w:val="24"/>
        </w:rPr>
        <w:t>tahitiana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con collar de </w:t>
      </w:r>
      <w:proofErr w:type="spellStart"/>
      <w:r w:rsidRPr="008B1A65">
        <w:rPr>
          <w:rFonts w:ascii="Arial" w:hAnsi="Arial" w:cs="Arial"/>
          <w:sz w:val="24"/>
          <w:szCs w:val="24"/>
        </w:rPr>
        <w:t>flores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. </w:t>
      </w:r>
    </w:p>
    <w:p w14:paraId="0BFC5796" w14:textId="07A28562" w:rsidR="00F20DCA" w:rsidRPr="008B1A65" w:rsidRDefault="00F20DCA" w:rsidP="00F20DCA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 w:rsidRPr="008B1A65">
        <w:rPr>
          <w:rFonts w:ascii="Arial" w:hAnsi="Arial" w:cs="Arial"/>
          <w:sz w:val="24"/>
          <w:szCs w:val="24"/>
        </w:rPr>
        <w:t>Todos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A65">
        <w:rPr>
          <w:rFonts w:ascii="Arial" w:hAnsi="Arial" w:cs="Arial"/>
          <w:sz w:val="24"/>
          <w:szCs w:val="24"/>
        </w:rPr>
        <w:t>los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A65">
        <w:rPr>
          <w:rFonts w:ascii="Arial" w:hAnsi="Arial" w:cs="Arial"/>
          <w:sz w:val="24"/>
          <w:szCs w:val="24"/>
        </w:rPr>
        <w:t>traslados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. </w:t>
      </w:r>
    </w:p>
    <w:p w14:paraId="6AB8C0F3" w14:textId="77777777" w:rsidR="00F20DCA" w:rsidRPr="008B1A65" w:rsidRDefault="00F20DCA" w:rsidP="00F20DCA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 w:rsidRPr="008B1A65">
        <w:rPr>
          <w:rFonts w:ascii="Arial" w:hAnsi="Arial" w:cs="Arial"/>
          <w:sz w:val="24"/>
          <w:szCs w:val="24"/>
        </w:rPr>
        <w:t>Despedida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con collar de caracoles. </w:t>
      </w:r>
    </w:p>
    <w:p w14:paraId="4CCF119A" w14:textId="77777777" w:rsidR="00F20DCA" w:rsidRPr="008B1A65" w:rsidRDefault="00F20DCA" w:rsidP="00F20DCA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8B1A65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8B1A65">
        <w:rPr>
          <w:rFonts w:ascii="Arial" w:hAnsi="Arial" w:cs="Arial"/>
          <w:sz w:val="24"/>
          <w:szCs w:val="24"/>
        </w:rPr>
        <w:t>noche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A65">
        <w:rPr>
          <w:rFonts w:ascii="Arial" w:hAnsi="Arial" w:cs="Arial"/>
          <w:sz w:val="24"/>
          <w:szCs w:val="24"/>
        </w:rPr>
        <w:t>en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A65">
        <w:rPr>
          <w:rFonts w:ascii="Arial" w:hAnsi="Arial" w:cs="Arial"/>
          <w:sz w:val="24"/>
          <w:szCs w:val="24"/>
        </w:rPr>
        <w:t>Tahití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8B1A65">
        <w:rPr>
          <w:rFonts w:ascii="Arial" w:hAnsi="Arial" w:cs="Arial"/>
          <w:sz w:val="24"/>
          <w:szCs w:val="24"/>
        </w:rPr>
        <w:t>desayuno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. </w:t>
      </w:r>
    </w:p>
    <w:p w14:paraId="3EE32D4B" w14:textId="77777777" w:rsidR="00F20DCA" w:rsidRPr="008B1A65" w:rsidRDefault="00F20DCA" w:rsidP="00F20DCA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8B1A65"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8B1A65">
        <w:rPr>
          <w:rFonts w:ascii="Arial" w:hAnsi="Arial" w:cs="Arial"/>
          <w:sz w:val="24"/>
          <w:szCs w:val="24"/>
        </w:rPr>
        <w:t>noches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A65">
        <w:rPr>
          <w:rFonts w:ascii="Arial" w:hAnsi="Arial" w:cs="Arial"/>
          <w:sz w:val="24"/>
          <w:szCs w:val="24"/>
        </w:rPr>
        <w:t>en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Moorea con </w:t>
      </w:r>
      <w:proofErr w:type="spellStart"/>
      <w:r w:rsidRPr="008B1A65">
        <w:rPr>
          <w:rFonts w:ascii="Arial" w:hAnsi="Arial" w:cs="Arial"/>
          <w:sz w:val="24"/>
          <w:szCs w:val="24"/>
        </w:rPr>
        <w:t>desayuno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. </w:t>
      </w:r>
    </w:p>
    <w:p w14:paraId="2C4D62C0" w14:textId="77777777" w:rsidR="00F20DCA" w:rsidRPr="008B1A65" w:rsidRDefault="00F20DCA" w:rsidP="00F20DCA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8B1A65"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8B1A65">
        <w:rPr>
          <w:rFonts w:ascii="Arial" w:hAnsi="Arial" w:cs="Arial"/>
          <w:sz w:val="24"/>
          <w:szCs w:val="24"/>
        </w:rPr>
        <w:t>noches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A65">
        <w:rPr>
          <w:rFonts w:ascii="Arial" w:hAnsi="Arial" w:cs="Arial"/>
          <w:sz w:val="24"/>
          <w:szCs w:val="24"/>
        </w:rPr>
        <w:t>en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Bora Bora con </w:t>
      </w:r>
      <w:proofErr w:type="spellStart"/>
      <w:r w:rsidRPr="008B1A65">
        <w:rPr>
          <w:rFonts w:ascii="Arial" w:hAnsi="Arial" w:cs="Arial"/>
          <w:sz w:val="24"/>
          <w:szCs w:val="24"/>
        </w:rPr>
        <w:t>desayuno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. </w:t>
      </w:r>
    </w:p>
    <w:p w14:paraId="2FD224AF" w14:textId="77777777" w:rsidR="00F20DCA" w:rsidRPr="008B1A65" w:rsidRDefault="00F20DCA" w:rsidP="00F20DCA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8B1A65">
        <w:rPr>
          <w:rFonts w:ascii="Arial" w:hAnsi="Arial" w:cs="Arial"/>
          <w:sz w:val="24"/>
          <w:szCs w:val="24"/>
        </w:rPr>
        <w:t xml:space="preserve">Day use </w:t>
      </w:r>
      <w:proofErr w:type="spellStart"/>
      <w:r w:rsidRPr="008B1A65">
        <w:rPr>
          <w:rFonts w:ascii="Arial" w:hAnsi="Arial" w:cs="Arial"/>
          <w:sz w:val="24"/>
          <w:szCs w:val="24"/>
        </w:rPr>
        <w:t>en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A65">
        <w:rPr>
          <w:rFonts w:ascii="Arial" w:hAnsi="Arial" w:cs="Arial"/>
          <w:sz w:val="24"/>
          <w:szCs w:val="24"/>
        </w:rPr>
        <w:t>Tahití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8B1A65">
        <w:rPr>
          <w:rFonts w:ascii="Arial" w:hAnsi="Arial" w:cs="Arial"/>
          <w:sz w:val="24"/>
          <w:szCs w:val="24"/>
        </w:rPr>
        <w:t>último</w:t>
      </w:r>
      <w:proofErr w:type="spellEnd"/>
      <w:r w:rsidRPr="008B1A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A65">
        <w:rPr>
          <w:rFonts w:ascii="Arial" w:hAnsi="Arial" w:cs="Arial"/>
          <w:sz w:val="24"/>
          <w:szCs w:val="24"/>
        </w:rPr>
        <w:t>día</w:t>
      </w:r>
      <w:proofErr w:type="spellEnd"/>
      <w:r w:rsidRPr="008B1A65">
        <w:rPr>
          <w:rFonts w:ascii="Arial" w:hAnsi="Arial" w:cs="Arial"/>
          <w:sz w:val="24"/>
          <w:szCs w:val="24"/>
        </w:rPr>
        <w:t>.</w:t>
      </w:r>
    </w:p>
    <w:p w14:paraId="44C53055" w14:textId="3CE08BE0" w:rsidR="00757168" w:rsidRPr="008B1A65" w:rsidRDefault="008B1A65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  <w:r w:rsidRPr="008B1A65">
        <w:rPr>
          <w:rFonts w:ascii="Arial" w:eastAsia="Calibri" w:hAnsi="Arial" w:cs="Arial"/>
          <w:b/>
          <w:sz w:val="24"/>
          <w:szCs w:val="24"/>
          <w:lang w:val="es-ES"/>
        </w:rPr>
        <w:br/>
        <w:t>No incluye</w:t>
      </w:r>
    </w:p>
    <w:p w14:paraId="21BE781F" w14:textId="37884AD9" w:rsidR="008B1A65" w:rsidRPr="008B1A65" w:rsidRDefault="008B1A65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7F0DFC37" w14:textId="77777777" w:rsidR="008B1A65" w:rsidRPr="008B1A65" w:rsidRDefault="008B1A65" w:rsidP="008B1A65">
      <w:pPr>
        <w:pStyle w:val="Default"/>
      </w:pPr>
    </w:p>
    <w:p w14:paraId="5691D439" w14:textId="6DF04B94" w:rsidR="008B1A65" w:rsidRPr="008B1A65" w:rsidRDefault="008B1A65" w:rsidP="008B1A65">
      <w:pPr>
        <w:pStyle w:val="Default"/>
        <w:numPr>
          <w:ilvl w:val="0"/>
          <w:numId w:val="14"/>
        </w:numPr>
        <w:spacing w:after="61"/>
      </w:pPr>
      <w:r w:rsidRPr="008B1A65">
        <w:t xml:space="preserve">Tasa Municipal (comprendida entre € 1,26 y € 1.70 dependiendo de la isla por día/por pasajero) que deben ser abonadas por los pasajeros en cada hotel al momento del </w:t>
      </w:r>
      <w:proofErr w:type="spellStart"/>
      <w:r w:rsidRPr="008B1A65">
        <w:t>check-</w:t>
      </w:r>
      <w:proofErr w:type="gramStart"/>
      <w:r w:rsidRPr="008B1A65">
        <w:t>out</w:t>
      </w:r>
      <w:proofErr w:type="spellEnd"/>
      <w:r w:rsidRPr="008B1A65">
        <w:t>..</w:t>
      </w:r>
      <w:proofErr w:type="gramEnd"/>
      <w:r w:rsidRPr="008B1A65">
        <w:t xml:space="preserve"> </w:t>
      </w:r>
    </w:p>
    <w:p w14:paraId="33876D7E" w14:textId="369053CB" w:rsidR="008B1A65" w:rsidRPr="008B1A65" w:rsidRDefault="008B1A65" w:rsidP="008B1A65">
      <w:pPr>
        <w:pStyle w:val="Default"/>
        <w:numPr>
          <w:ilvl w:val="0"/>
          <w:numId w:val="14"/>
        </w:numPr>
        <w:spacing w:after="61"/>
      </w:pPr>
      <w:r w:rsidRPr="008B1A65">
        <w:t xml:space="preserve">Todas las reservas deberán ser saldadas con una antelación de 45 días del arribo de los pasajeros, caso contrario la reserva será anulada sin previo aviso, debiendo abonar € 70 por pasajero por gastos administrativos de anulación. </w:t>
      </w:r>
    </w:p>
    <w:p w14:paraId="6D804BFE" w14:textId="59EB634B" w:rsidR="008B1A65" w:rsidRPr="008B1A65" w:rsidRDefault="008B1A65" w:rsidP="008B1A65">
      <w:pPr>
        <w:pStyle w:val="Default"/>
        <w:numPr>
          <w:ilvl w:val="0"/>
          <w:numId w:val="14"/>
        </w:numPr>
      </w:pPr>
      <w:r w:rsidRPr="008B1A65">
        <w:t xml:space="preserve">Vuelo </w:t>
      </w:r>
      <w:proofErr w:type="spellStart"/>
      <w:r w:rsidRPr="008B1A65">
        <w:t>interislas</w:t>
      </w:r>
      <w:proofErr w:type="spellEnd"/>
      <w:r w:rsidRPr="008B1A65">
        <w:t xml:space="preserve"> </w:t>
      </w:r>
    </w:p>
    <w:p w14:paraId="2B1A1845" w14:textId="77777777" w:rsidR="008B1A65" w:rsidRPr="008B1A65" w:rsidRDefault="008B1A65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18B13945" w14:textId="77777777" w:rsidR="008B1A65" w:rsidRDefault="008B1A65" w:rsidP="008B1A65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Hotel previsto o similar :</w:t>
      </w:r>
      <w:r>
        <w:rPr>
          <w:rFonts w:ascii="Arial" w:eastAsia="Calibri" w:hAnsi="Arial" w:cs="Arial"/>
          <w:b/>
          <w:sz w:val="24"/>
          <w:szCs w:val="24"/>
          <w:lang w:val="es-ES"/>
        </w:rPr>
        <w:br/>
      </w:r>
      <w:proofErr w:type="spellStart"/>
      <w:r w:rsidRPr="008B1A65">
        <w:rPr>
          <w:rFonts w:ascii="Arial" w:eastAsia="Calibri" w:hAnsi="Arial" w:cs="Arial"/>
          <w:sz w:val="24"/>
          <w:szCs w:val="24"/>
          <w:lang w:val="es-ES"/>
        </w:rPr>
        <w:t>Maitai</w:t>
      </w:r>
      <w:proofErr w:type="spellEnd"/>
      <w:r w:rsidRPr="008B1A65">
        <w:rPr>
          <w:rFonts w:ascii="Arial" w:eastAsia="Calibri" w:hAnsi="Arial" w:cs="Arial"/>
          <w:sz w:val="24"/>
          <w:szCs w:val="24"/>
          <w:lang w:val="es-ES"/>
        </w:rPr>
        <w:br/>
      </w:r>
      <w:proofErr w:type="spellStart"/>
      <w:r w:rsidRPr="008B1A65">
        <w:rPr>
          <w:rFonts w:ascii="Arial" w:eastAsia="Calibri" w:hAnsi="Arial" w:cs="Arial"/>
          <w:sz w:val="24"/>
          <w:szCs w:val="24"/>
          <w:lang w:val="es-ES"/>
        </w:rPr>
        <w:t>Niu</w:t>
      </w:r>
      <w:proofErr w:type="spellEnd"/>
      <w:r w:rsidRPr="008B1A65">
        <w:rPr>
          <w:rFonts w:ascii="Arial" w:eastAsia="Calibri" w:hAnsi="Arial" w:cs="Arial"/>
          <w:sz w:val="24"/>
          <w:szCs w:val="24"/>
          <w:lang w:val="es-ES"/>
        </w:rPr>
        <w:t xml:space="preserve"> Beach</w:t>
      </w:r>
      <w:r>
        <w:rPr>
          <w:rFonts w:ascii="Arial" w:eastAsia="Calibri" w:hAnsi="Arial" w:cs="Arial"/>
          <w:sz w:val="24"/>
          <w:szCs w:val="24"/>
          <w:lang w:val="es-ES"/>
        </w:rPr>
        <w:br/>
      </w:r>
      <w:r>
        <w:rPr>
          <w:rFonts w:ascii="Arial" w:eastAsia="Calibri" w:hAnsi="Arial" w:cs="Arial"/>
          <w:sz w:val="24"/>
          <w:szCs w:val="24"/>
          <w:lang w:val="es-ES"/>
        </w:rPr>
        <w:br/>
      </w:r>
    </w:p>
    <w:p w14:paraId="1DAC0BCA" w14:textId="236FF25A" w:rsidR="008B1A65" w:rsidRPr="008B1A65" w:rsidRDefault="008B1A65" w:rsidP="008B1A65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8"/>
          <w:szCs w:val="24"/>
          <w:lang w:val="es-ES"/>
        </w:rPr>
      </w:pPr>
      <w:r w:rsidRPr="008B1A65">
        <w:rPr>
          <w:rFonts w:ascii="Arial" w:eastAsia="Calibri" w:hAnsi="Arial" w:cs="Arial"/>
          <w:b/>
          <w:color w:val="000000" w:themeColor="text1"/>
          <w:sz w:val="28"/>
          <w:szCs w:val="24"/>
          <w:lang w:val="es-ES"/>
        </w:rPr>
        <w:t>Costo desde</w:t>
      </w:r>
      <w:r w:rsidRPr="008B1A65">
        <w:rPr>
          <w:rFonts w:ascii="Arial" w:eastAsia="Calibri" w:hAnsi="Arial" w:cs="Arial"/>
          <w:color w:val="000000" w:themeColor="text1"/>
          <w:sz w:val="28"/>
          <w:szCs w:val="24"/>
          <w:lang w:val="es-ES"/>
        </w:rPr>
        <w:t xml:space="preserve"> </w:t>
      </w:r>
      <w:r w:rsidRPr="008B1A65">
        <w:rPr>
          <w:rFonts w:ascii="Arial" w:eastAsia="Calibri" w:hAnsi="Arial" w:cs="Arial"/>
          <w:color w:val="385623" w:themeColor="accent6" w:themeShade="80"/>
          <w:sz w:val="28"/>
          <w:szCs w:val="24"/>
          <w:lang w:val="es-ES"/>
        </w:rPr>
        <w:br/>
      </w:r>
      <w:proofErr w:type="spellStart"/>
      <w:r w:rsidRPr="008B1A65">
        <w:rPr>
          <w:rFonts w:ascii="Arial" w:eastAsia="Calibri" w:hAnsi="Arial" w:cs="Arial"/>
          <w:color w:val="385623" w:themeColor="accent6" w:themeShade="80"/>
          <w:sz w:val="28"/>
          <w:szCs w:val="24"/>
          <w:lang w:val="es-ES"/>
        </w:rPr>
        <w:t>Dbl</w:t>
      </w:r>
      <w:proofErr w:type="spellEnd"/>
      <w:r w:rsidRPr="008B1A65">
        <w:rPr>
          <w:rFonts w:ascii="Arial" w:eastAsia="Calibri" w:hAnsi="Arial" w:cs="Arial"/>
          <w:color w:val="385623" w:themeColor="accent6" w:themeShade="80"/>
          <w:sz w:val="28"/>
          <w:szCs w:val="24"/>
          <w:lang w:val="es-ES"/>
        </w:rPr>
        <w:t xml:space="preserve"> $2,652.00 </w:t>
      </w:r>
      <w:proofErr w:type="spellStart"/>
      <w:r w:rsidRPr="008B1A65">
        <w:rPr>
          <w:rFonts w:ascii="Arial" w:eastAsia="Calibri" w:hAnsi="Arial" w:cs="Arial"/>
          <w:color w:val="385623" w:themeColor="accent6" w:themeShade="80"/>
          <w:sz w:val="28"/>
          <w:szCs w:val="24"/>
          <w:lang w:val="es-ES"/>
        </w:rPr>
        <w:t>usd</w:t>
      </w:r>
      <w:proofErr w:type="spellEnd"/>
    </w:p>
    <w:sectPr w:rsidR="008B1A65" w:rsidRPr="008B1A65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AD019" w14:textId="77777777" w:rsidR="00C00DB4" w:rsidRDefault="00C00DB4" w:rsidP="001B3935">
      <w:pPr>
        <w:spacing w:after="0"/>
      </w:pPr>
      <w:r>
        <w:separator/>
      </w:r>
    </w:p>
  </w:endnote>
  <w:endnote w:type="continuationSeparator" w:id="0">
    <w:p w14:paraId="65447D3D" w14:textId="77777777" w:rsidR="00C00DB4" w:rsidRDefault="00C00DB4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E3DBA" w14:textId="77777777" w:rsidR="00C00DB4" w:rsidRDefault="00C00DB4" w:rsidP="001B3935">
      <w:pPr>
        <w:spacing w:after="0"/>
      </w:pPr>
      <w:r>
        <w:separator/>
      </w:r>
    </w:p>
  </w:footnote>
  <w:footnote w:type="continuationSeparator" w:id="0">
    <w:p w14:paraId="57309320" w14:textId="77777777" w:rsidR="00C00DB4" w:rsidRDefault="00C00DB4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D3B6395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D3B6395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DB4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7B8B"/>
    <w:multiLevelType w:val="multilevel"/>
    <w:tmpl w:val="CD1EA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E84FAB"/>
    <w:multiLevelType w:val="multilevel"/>
    <w:tmpl w:val="4B9C0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4BBA"/>
    <w:multiLevelType w:val="multilevel"/>
    <w:tmpl w:val="AC245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4C46A5"/>
    <w:multiLevelType w:val="hybridMultilevel"/>
    <w:tmpl w:val="E68AF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361D3"/>
    <w:multiLevelType w:val="multilevel"/>
    <w:tmpl w:val="299CA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F2691"/>
    <w:multiLevelType w:val="multilevel"/>
    <w:tmpl w:val="8A6CB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E47CD8"/>
    <w:multiLevelType w:val="multilevel"/>
    <w:tmpl w:val="679AD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820207"/>
    <w:multiLevelType w:val="multilevel"/>
    <w:tmpl w:val="F5F67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1941641"/>
    <w:multiLevelType w:val="multilevel"/>
    <w:tmpl w:val="EAF8D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0A2C99"/>
    <w:multiLevelType w:val="multilevel"/>
    <w:tmpl w:val="4254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0E78EE"/>
    <w:multiLevelType w:val="multilevel"/>
    <w:tmpl w:val="27847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13"/>
  </w:num>
  <w:num w:numId="10">
    <w:abstractNumId w:val="11"/>
  </w:num>
  <w:num w:numId="11">
    <w:abstractNumId w:val="8"/>
  </w:num>
  <w:num w:numId="12">
    <w:abstractNumId w:val="2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115D02"/>
    <w:rsid w:val="00137233"/>
    <w:rsid w:val="001427C2"/>
    <w:rsid w:val="001B3935"/>
    <w:rsid w:val="001B6486"/>
    <w:rsid w:val="001F3B2F"/>
    <w:rsid w:val="00243109"/>
    <w:rsid w:val="00267E3B"/>
    <w:rsid w:val="002F268C"/>
    <w:rsid w:val="003F4E59"/>
    <w:rsid w:val="0047396D"/>
    <w:rsid w:val="00486B5A"/>
    <w:rsid w:val="004D775F"/>
    <w:rsid w:val="00553DAC"/>
    <w:rsid w:val="00560023"/>
    <w:rsid w:val="00572AB9"/>
    <w:rsid w:val="005908B2"/>
    <w:rsid w:val="005D0F02"/>
    <w:rsid w:val="006212EC"/>
    <w:rsid w:val="00690A09"/>
    <w:rsid w:val="006C1565"/>
    <w:rsid w:val="006F3D3C"/>
    <w:rsid w:val="007209E5"/>
    <w:rsid w:val="007564A0"/>
    <w:rsid w:val="00757168"/>
    <w:rsid w:val="0077741D"/>
    <w:rsid w:val="007A0345"/>
    <w:rsid w:val="007F7385"/>
    <w:rsid w:val="00805021"/>
    <w:rsid w:val="008B1A65"/>
    <w:rsid w:val="008D0A29"/>
    <w:rsid w:val="008F4975"/>
    <w:rsid w:val="009B5D6A"/>
    <w:rsid w:val="00A318F9"/>
    <w:rsid w:val="00A468AC"/>
    <w:rsid w:val="00AD1BEF"/>
    <w:rsid w:val="00AE3C37"/>
    <w:rsid w:val="00B02049"/>
    <w:rsid w:val="00B63D3F"/>
    <w:rsid w:val="00B87110"/>
    <w:rsid w:val="00BC1C7F"/>
    <w:rsid w:val="00C00DB4"/>
    <w:rsid w:val="00C577DB"/>
    <w:rsid w:val="00CA5751"/>
    <w:rsid w:val="00D56D19"/>
    <w:rsid w:val="00D655A3"/>
    <w:rsid w:val="00DC6807"/>
    <w:rsid w:val="00DD1572"/>
    <w:rsid w:val="00DD38C5"/>
    <w:rsid w:val="00E11E65"/>
    <w:rsid w:val="00E23489"/>
    <w:rsid w:val="00E625B7"/>
    <w:rsid w:val="00F20DCA"/>
    <w:rsid w:val="00F418E2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3F4E59"/>
    <w:pPr>
      <w:keepNext/>
      <w:keepLines/>
      <w:spacing w:before="280"/>
      <w:outlineLvl w:val="2"/>
    </w:pPr>
    <w:rPr>
      <w:rFonts w:ascii="Century Gothic" w:eastAsia="Century Gothic" w:hAnsi="Century Gothic" w:cs="Century Gothic"/>
      <w:b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rsid w:val="003F4E5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3F4E5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3Car">
    <w:name w:val="Título 3 Car"/>
    <w:basedOn w:val="Fuentedeprrafopredeter"/>
    <w:link w:val="Ttulo3"/>
    <w:rsid w:val="003F4E59"/>
    <w:rPr>
      <w:rFonts w:ascii="Century Gothic" w:eastAsia="Century Gothic" w:hAnsi="Century Gothic" w:cs="Century Gothic"/>
      <w:b/>
      <w:sz w:val="28"/>
      <w:szCs w:val="2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D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0D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F20DCA"/>
    <w:rPr>
      <w:b/>
      <w:bCs/>
    </w:rPr>
  </w:style>
  <w:style w:type="paragraph" w:customStyle="1" w:styleId="Default">
    <w:name w:val="Default"/>
    <w:rsid w:val="008B1A65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26D8-53CB-41CD-AB6B-C27999CB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2023-08-07T15:53:00Z</cp:lastPrinted>
  <dcterms:created xsi:type="dcterms:W3CDTF">2026-04-13T18:35:00Z</dcterms:created>
  <dcterms:modified xsi:type="dcterms:W3CDTF">2026-04-13T18:35:00Z</dcterms:modified>
</cp:coreProperties>
</file>