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B61B6" w14:textId="67D447B5" w:rsidR="00B77E76" w:rsidRDefault="00B77E76" w:rsidP="008D0A29">
      <w:pPr>
        <w:spacing w:before="23" w:after="0"/>
        <w:rPr>
          <w:rFonts w:ascii="Calibri" w:eastAsia="Calibri" w:hAnsi="Calibri" w:cs="Calibri"/>
          <w:b/>
          <w:color w:val="FF0000"/>
          <w:sz w:val="24"/>
          <w:szCs w:val="24"/>
          <w:lang w:val="es-ES"/>
        </w:rPr>
      </w:pPr>
    </w:p>
    <w:p w14:paraId="376C95D5" w14:textId="77777777" w:rsidR="00A046C0" w:rsidRDefault="00A046C0" w:rsidP="00A046C0">
      <w:pPr>
        <w:pStyle w:val="Ttulo"/>
        <w:spacing w:after="0"/>
        <w:jc w:val="center"/>
        <w:rPr>
          <w:sz w:val="24"/>
          <w:szCs w:val="24"/>
        </w:rPr>
      </w:pPr>
      <w:r w:rsidRPr="00C92B0C">
        <w:rPr>
          <w:noProof/>
          <w:sz w:val="24"/>
          <w:szCs w:val="24"/>
          <w:lang w:val="es-MX"/>
        </w:rPr>
        <w:drawing>
          <wp:anchor distT="0" distB="0" distL="114300" distR="114300" simplePos="0" relativeHeight="251659264" behindDoc="0" locked="0" layoutInCell="1" allowOverlap="1" wp14:anchorId="47BC7539" wp14:editId="23E9F476">
            <wp:simplePos x="0" y="0"/>
            <wp:positionH relativeFrom="margin">
              <wp:align>right</wp:align>
            </wp:positionH>
            <wp:positionV relativeFrom="margin">
              <wp:posOffset>4320540</wp:posOffset>
            </wp:positionV>
            <wp:extent cx="3589020" cy="3651250"/>
            <wp:effectExtent l="0" t="0" r="0" b="635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589020" cy="365125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Style w:val="normaltextrun"/>
          <w:bCs/>
          <w:color w:val="000000"/>
          <w:sz w:val="30"/>
          <w:szCs w:val="30"/>
          <w:bdr w:val="none" w:sz="0" w:space="0" w:color="auto" w:frame="1"/>
        </w:rPr>
        <w:t>Tu</w:t>
      </w:r>
      <w:proofErr w:type="spellEnd"/>
      <w:r>
        <w:rPr>
          <w:rStyle w:val="normaltextrun"/>
          <w:bCs/>
          <w:color w:val="000000"/>
          <w:sz w:val="30"/>
          <w:szCs w:val="30"/>
          <w:bdr w:val="none" w:sz="0" w:space="0" w:color="auto" w:frame="1"/>
        </w:rPr>
        <w:t xml:space="preserve"> Aventura </w:t>
      </w:r>
      <w:proofErr w:type="spellStart"/>
      <w:r>
        <w:rPr>
          <w:rStyle w:val="normaltextrun"/>
          <w:bCs/>
          <w:color w:val="000000"/>
          <w:sz w:val="30"/>
          <w:szCs w:val="30"/>
          <w:bdr w:val="none" w:sz="0" w:space="0" w:color="auto" w:frame="1"/>
        </w:rPr>
        <w:t>en</w:t>
      </w:r>
      <w:proofErr w:type="spellEnd"/>
      <w:r>
        <w:rPr>
          <w:rStyle w:val="normaltextrun"/>
          <w:bCs/>
          <w:color w:val="000000"/>
          <w:sz w:val="30"/>
          <w:szCs w:val="30"/>
          <w:bdr w:val="none" w:sz="0" w:space="0" w:color="auto" w:frame="1"/>
        </w:rPr>
        <w:t xml:space="preserve"> Chicago</w:t>
      </w:r>
      <w:r>
        <w:rPr>
          <w:sz w:val="30"/>
          <w:szCs w:val="30"/>
        </w:rPr>
        <w:br/>
      </w:r>
      <w:r>
        <w:rPr>
          <w:sz w:val="24"/>
          <w:szCs w:val="24"/>
        </w:rPr>
        <w:br/>
      </w:r>
      <w:r>
        <w:rPr>
          <w:noProof/>
          <w:lang w:val="es-MX"/>
        </w:rPr>
        <w:drawing>
          <wp:inline distT="0" distB="0" distL="0" distR="0" wp14:anchorId="61541ACC" wp14:editId="7294EC55">
            <wp:extent cx="4925343" cy="2770505"/>
            <wp:effectExtent l="0" t="0" r="8890" b="0"/>
            <wp:docPr id="16" name="Imagen 16" descr="Centro de Chicago turismo: qué visitar en Centro de Chicago, Chicago, 2025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de Chicago turismo: qué visitar en Centro de Chicago, Chicago, 2025  | Viaja con Ex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8016" cy="2772009"/>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5BBCE2D8" w14:textId="77777777" w:rsidR="00A046C0" w:rsidRDefault="00A046C0" w:rsidP="00A046C0">
      <w:pPr>
        <w:spacing w:after="0"/>
        <w:rPr>
          <w:sz w:val="24"/>
          <w:szCs w:val="24"/>
        </w:rPr>
      </w:pPr>
      <w:proofErr w:type="spellStart"/>
      <w:r>
        <w:rPr>
          <w:b/>
          <w:sz w:val="24"/>
          <w:szCs w:val="24"/>
        </w:rPr>
        <w:t>Vigencia</w:t>
      </w:r>
      <w:proofErr w:type="spellEnd"/>
      <w:r>
        <w:rPr>
          <w:b/>
          <w:sz w:val="24"/>
          <w:szCs w:val="24"/>
        </w:rPr>
        <w:t>:</w:t>
      </w:r>
      <w:r>
        <w:rPr>
          <w:b/>
          <w:sz w:val="24"/>
          <w:szCs w:val="24"/>
        </w:rPr>
        <w:br/>
      </w:r>
      <w:r>
        <w:rPr>
          <w:sz w:val="24"/>
          <w:szCs w:val="24"/>
        </w:rPr>
        <w:t xml:space="preserve">1 Mayo – 15 </w:t>
      </w:r>
      <w:proofErr w:type="spellStart"/>
      <w:r>
        <w:rPr>
          <w:sz w:val="24"/>
          <w:szCs w:val="24"/>
        </w:rPr>
        <w:t>Diciembre</w:t>
      </w:r>
      <w:proofErr w:type="spellEnd"/>
      <w:r>
        <w:rPr>
          <w:sz w:val="24"/>
          <w:szCs w:val="24"/>
        </w:rPr>
        <w:t xml:space="preserve"> 2026</w:t>
      </w:r>
    </w:p>
    <w:p w14:paraId="785769D5" w14:textId="77777777" w:rsidR="00A046C0" w:rsidRPr="00F01800" w:rsidRDefault="00A046C0" w:rsidP="00A046C0">
      <w:pPr>
        <w:spacing w:after="0"/>
        <w:rPr>
          <w:sz w:val="24"/>
          <w:szCs w:val="24"/>
        </w:rPr>
      </w:pPr>
      <w:r>
        <w:rPr>
          <w:b/>
          <w:sz w:val="24"/>
          <w:szCs w:val="24"/>
        </w:rPr>
        <w:br/>
      </w:r>
    </w:p>
    <w:p w14:paraId="4C8409C3" w14:textId="77777777" w:rsidR="00A046C0" w:rsidRDefault="00A046C0" w:rsidP="00A046C0">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00776193" w14:textId="77777777" w:rsidR="00A046C0" w:rsidRDefault="00A046C0" w:rsidP="00A046C0">
      <w:pPr>
        <w:numPr>
          <w:ilvl w:val="0"/>
          <w:numId w:val="4"/>
        </w:numPr>
        <w:spacing w:after="0"/>
        <w:rPr>
          <w:sz w:val="24"/>
          <w:szCs w:val="24"/>
        </w:rPr>
      </w:pPr>
      <w:r>
        <w:rPr>
          <w:sz w:val="24"/>
          <w:szCs w:val="24"/>
        </w:rPr>
        <w:t>Chicago</w:t>
      </w:r>
    </w:p>
    <w:p w14:paraId="7EE6EECF" w14:textId="77777777" w:rsidR="00A046C0" w:rsidRPr="000B333C" w:rsidRDefault="00A046C0" w:rsidP="00A046C0">
      <w:pPr>
        <w:spacing w:after="0"/>
        <w:ind w:left="360"/>
        <w:rPr>
          <w:sz w:val="24"/>
          <w:szCs w:val="24"/>
        </w:rPr>
      </w:pPr>
    </w:p>
    <w:p w14:paraId="7C64740E" w14:textId="77777777" w:rsidR="00A046C0" w:rsidRDefault="00A046C0" w:rsidP="00A046C0">
      <w:pPr>
        <w:spacing w:after="0"/>
        <w:ind w:left="720"/>
        <w:rPr>
          <w:sz w:val="24"/>
          <w:szCs w:val="24"/>
        </w:rPr>
      </w:pPr>
    </w:p>
    <w:p w14:paraId="34C54861" w14:textId="77777777" w:rsidR="00A046C0" w:rsidRDefault="00A046C0" w:rsidP="00A046C0">
      <w:pPr>
        <w:spacing w:after="0"/>
        <w:ind w:left="720"/>
        <w:rPr>
          <w:sz w:val="24"/>
          <w:szCs w:val="24"/>
        </w:rPr>
      </w:pPr>
    </w:p>
    <w:p w14:paraId="0F767E7E" w14:textId="77777777" w:rsidR="00A046C0" w:rsidRDefault="00A046C0" w:rsidP="00A046C0">
      <w:pPr>
        <w:spacing w:after="0"/>
        <w:ind w:left="720"/>
        <w:rPr>
          <w:sz w:val="24"/>
          <w:szCs w:val="24"/>
        </w:rPr>
      </w:pPr>
    </w:p>
    <w:p w14:paraId="4FDF65AA" w14:textId="77777777" w:rsidR="00A046C0" w:rsidRDefault="00A046C0" w:rsidP="00A046C0">
      <w:pPr>
        <w:spacing w:after="0"/>
        <w:ind w:left="720"/>
        <w:rPr>
          <w:sz w:val="24"/>
          <w:szCs w:val="24"/>
        </w:rPr>
      </w:pPr>
    </w:p>
    <w:p w14:paraId="484C05F2" w14:textId="77777777" w:rsidR="00A046C0" w:rsidRDefault="00A046C0" w:rsidP="00A046C0">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278CF0EE" w14:textId="77777777" w:rsidR="00A046C0" w:rsidRDefault="00A046C0" w:rsidP="00A046C0">
      <w:pPr>
        <w:pStyle w:val="Ttulo5"/>
        <w:keepNext w:val="0"/>
        <w:keepLines w:val="0"/>
        <w:shd w:val="clear" w:color="auto" w:fill="FFFFFF"/>
        <w:spacing w:before="160" w:after="160" w:line="264" w:lineRule="auto"/>
        <w:jc w:val="both"/>
        <w:rPr>
          <w:sz w:val="24"/>
          <w:szCs w:val="24"/>
        </w:rPr>
      </w:pPr>
    </w:p>
    <w:p w14:paraId="65039008" w14:textId="77777777" w:rsidR="00A046C0" w:rsidRDefault="00A046C0" w:rsidP="00A046C0">
      <w:pPr>
        <w:spacing w:before="240" w:after="240"/>
        <w:jc w:val="both"/>
        <w:rPr>
          <w:b/>
          <w:sz w:val="24"/>
          <w:szCs w:val="24"/>
          <w:lang w:val="es-MX"/>
        </w:rPr>
      </w:pPr>
      <w:bookmarkStart w:id="1" w:name="_heading=h.qrqhms4i0vzc" w:colFirst="0" w:colLast="0"/>
      <w:bookmarkEnd w:id="1"/>
    </w:p>
    <w:p w14:paraId="54B97E3D" w14:textId="77777777" w:rsidR="00A046C0" w:rsidRDefault="00A046C0" w:rsidP="00A046C0">
      <w:pPr>
        <w:spacing w:before="240" w:after="240"/>
        <w:jc w:val="both"/>
        <w:rPr>
          <w:b/>
          <w:sz w:val="24"/>
          <w:szCs w:val="24"/>
          <w:lang w:val="es-MX"/>
        </w:rPr>
      </w:pPr>
    </w:p>
    <w:p w14:paraId="6B2CC33F" w14:textId="77777777" w:rsidR="00A046C0" w:rsidRDefault="00A046C0" w:rsidP="00A046C0">
      <w:pPr>
        <w:spacing w:before="240" w:after="240"/>
        <w:jc w:val="both"/>
        <w:rPr>
          <w:b/>
          <w:sz w:val="24"/>
          <w:szCs w:val="24"/>
          <w:lang w:val="es-MX"/>
        </w:rPr>
      </w:pPr>
    </w:p>
    <w:p w14:paraId="2F4B46F7" w14:textId="77777777" w:rsidR="00A046C0" w:rsidRDefault="00A046C0" w:rsidP="00A046C0">
      <w:pPr>
        <w:spacing w:before="240" w:after="240"/>
        <w:jc w:val="both"/>
        <w:rPr>
          <w:b/>
          <w:sz w:val="24"/>
          <w:szCs w:val="24"/>
          <w:lang w:val="es-MX"/>
        </w:rPr>
      </w:pPr>
    </w:p>
    <w:p w14:paraId="75EE4DF7" w14:textId="77777777" w:rsidR="00A046C0" w:rsidRPr="006C5E3D" w:rsidRDefault="00A046C0" w:rsidP="00A046C0">
      <w:pPr>
        <w:spacing w:before="240" w:after="240"/>
        <w:jc w:val="both"/>
        <w:rPr>
          <w:b/>
          <w:sz w:val="24"/>
          <w:szCs w:val="24"/>
          <w:lang w:val="es-MX"/>
        </w:rPr>
      </w:pPr>
      <w:r w:rsidRPr="006C5E3D">
        <w:rPr>
          <w:b/>
          <w:sz w:val="24"/>
          <w:szCs w:val="24"/>
          <w:lang w:val="es-MX"/>
        </w:rPr>
        <w:t>Día 1:</w:t>
      </w:r>
      <w:r>
        <w:rPr>
          <w:b/>
          <w:sz w:val="24"/>
          <w:szCs w:val="24"/>
          <w:lang w:val="es-MX"/>
        </w:rPr>
        <w:t xml:space="preserve"> MÉXICO – CHICAGO</w:t>
      </w:r>
    </w:p>
    <w:p w14:paraId="5231ED92" w14:textId="77777777" w:rsidR="00A046C0" w:rsidRPr="006C5E3D" w:rsidRDefault="00A046C0" w:rsidP="00A046C0">
      <w:pPr>
        <w:spacing w:before="240" w:after="240"/>
        <w:jc w:val="both"/>
        <w:rPr>
          <w:sz w:val="24"/>
          <w:szCs w:val="24"/>
          <w:lang w:val="es-MX"/>
        </w:rPr>
      </w:pPr>
      <w:r w:rsidRPr="006C5E3D">
        <w:rPr>
          <w:sz w:val="24"/>
          <w:szCs w:val="24"/>
          <w:lang w:val="es-MX"/>
        </w:rPr>
        <w:t>Salida de México hacia el aeropuert</w:t>
      </w:r>
      <w:r>
        <w:rPr>
          <w:sz w:val="24"/>
          <w:szCs w:val="24"/>
          <w:lang w:val="es-MX"/>
        </w:rPr>
        <w:t>o Internacional de Chicago</w:t>
      </w:r>
      <w:r w:rsidRPr="006C5E3D">
        <w:rPr>
          <w:sz w:val="24"/>
          <w:szCs w:val="24"/>
          <w:lang w:val="es-MX"/>
        </w:rPr>
        <w:t>, traslado</w:t>
      </w:r>
      <w:r>
        <w:rPr>
          <w:sz w:val="24"/>
          <w:szCs w:val="24"/>
          <w:lang w:val="es-MX"/>
        </w:rPr>
        <w:t xml:space="preserve"> por su cuenta</w:t>
      </w:r>
      <w:r w:rsidRPr="006C5E3D">
        <w:rPr>
          <w:sz w:val="24"/>
          <w:szCs w:val="24"/>
          <w:lang w:val="es-MX"/>
        </w:rPr>
        <w:t xml:space="preserve"> al Hotel seleccionado y Alojamiento</w:t>
      </w:r>
    </w:p>
    <w:p w14:paraId="6073E928" w14:textId="77777777" w:rsidR="00A046C0" w:rsidRPr="006C5E3D" w:rsidRDefault="00A046C0" w:rsidP="00A046C0">
      <w:pPr>
        <w:spacing w:before="240" w:after="240"/>
        <w:jc w:val="both"/>
        <w:rPr>
          <w:b/>
          <w:sz w:val="24"/>
          <w:szCs w:val="24"/>
          <w:lang w:val="es-MX"/>
        </w:rPr>
      </w:pPr>
      <w:r>
        <w:rPr>
          <w:b/>
          <w:sz w:val="24"/>
          <w:szCs w:val="24"/>
          <w:lang w:val="es-MX"/>
        </w:rPr>
        <w:t xml:space="preserve">Día 2: </w:t>
      </w:r>
      <w:r w:rsidRPr="00EB2144">
        <w:rPr>
          <w:b/>
          <w:sz w:val="24"/>
          <w:szCs w:val="24"/>
          <w:lang w:val="es-MX"/>
        </w:rPr>
        <w:t>TOUR PANORÁMICO POR CHICAGO</w:t>
      </w:r>
    </w:p>
    <w:p w14:paraId="59C48BAE" w14:textId="77777777" w:rsidR="00A046C0" w:rsidRPr="00EB2144" w:rsidRDefault="00A046C0" w:rsidP="00A046C0">
      <w:pPr>
        <w:spacing w:before="240" w:after="240"/>
        <w:jc w:val="both"/>
        <w:rPr>
          <w:sz w:val="24"/>
          <w:szCs w:val="24"/>
          <w:lang w:val="es-MX"/>
        </w:rPr>
      </w:pPr>
      <w:r w:rsidRPr="00EB2144">
        <w:rPr>
          <w:sz w:val="24"/>
          <w:szCs w:val="24"/>
          <w:lang w:val="es-MX"/>
        </w:rPr>
        <w:t xml:space="preserve">A la hora que escojáis, nos encontraremos en 8th </w:t>
      </w:r>
      <w:proofErr w:type="gramStart"/>
      <w:r w:rsidRPr="00EB2144">
        <w:rPr>
          <w:sz w:val="24"/>
          <w:szCs w:val="24"/>
          <w:lang w:val="es-MX"/>
        </w:rPr>
        <w:t>Street .</w:t>
      </w:r>
      <w:proofErr w:type="gramEnd"/>
      <w:r w:rsidRPr="00EB2144">
        <w:rPr>
          <w:sz w:val="24"/>
          <w:szCs w:val="24"/>
          <w:lang w:val="es-MX"/>
        </w:rPr>
        <w:t xml:space="preserve"> Allí, subiremos a bordo de un minibús para dar comienzo a este tour panorámico por la ciudad del viento.</w:t>
      </w:r>
    </w:p>
    <w:p w14:paraId="642F7E7B" w14:textId="77777777" w:rsidR="00A046C0" w:rsidRPr="00EB2144" w:rsidRDefault="00A046C0" w:rsidP="00A046C0">
      <w:pPr>
        <w:spacing w:before="240" w:after="240"/>
        <w:jc w:val="both"/>
        <w:rPr>
          <w:sz w:val="24"/>
          <w:szCs w:val="24"/>
          <w:lang w:val="es-MX"/>
        </w:rPr>
      </w:pPr>
      <w:r w:rsidRPr="00EB2144">
        <w:rPr>
          <w:sz w:val="24"/>
          <w:szCs w:val="24"/>
          <w:lang w:val="es-MX"/>
        </w:rPr>
        <w:t xml:space="preserve">En primer lugar, recorreremos el distrito financiero para conocer su emblemático tren elevado y sus peculiares edificios construidos por arquitectos de éxito como Frank Lloyd Wright, Louis Sullivan o Mies Van Der </w:t>
      </w:r>
      <w:proofErr w:type="spellStart"/>
      <w:r w:rsidRPr="00EB2144">
        <w:rPr>
          <w:sz w:val="24"/>
          <w:szCs w:val="24"/>
          <w:lang w:val="es-MX"/>
        </w:rPr>
        <w:t>Rohe</w:t>
      </w:r>
      <w:proofErr w:type="spellEnd"/>
      <w:r w:rsidRPr="00EB2144">
        <w:rPr>
          <w:sz w:val="24"/>
          <w:szCs w:val="24"/>
          <w:lang w:val="es-MX"/>
        </w:rPr>
        <w:t>, entre muchos otros.</w:t>
      </w:r>
    </w:p>
    <w:p w14:paraId="0D142095" w14:textId="77777777" w:rsidR="00A046C0" w:rsidRPr="00EB2144" w:rsidRDefault="00A046C0" w:rsidP="00A046C0">
      <w:pPr>
        <w:spacing w:before="240" w:after="240"/>
        <w:jc w:val="both"/>
        <w:rPr>
          <w:sz w:val="24"/>
          <w:szCs w:val="24"/>
          <w:lang w:val="es-MX"/>
        </w:rPr>
      </w:pPr>
      <w:r w:rsidRPr="00EB2144">
        <w:rPr>
          <w:sz w:val="24"/>
          <w:szCs w:val="24"/>
          <w:lang w:val="es-MX"/>
        </w:rPr>
        <w:t xml:space="preserve">¿Siguiente parada? El Parque del Milenio, donde podremos encontrar una de las esculturas más emblemáticas de toda la ciudad: Cloud </w:t>
      </w:r>
      <w:proofErr w:type="spellStart"/>
      <w:r w:rsidRPr="00EB2144">
        <w:rPr>
          <w:sz w:val="24"/>
          <w:szCs w:val="24"/>
          <w:lang w:val="es-MX"/>
        </w:rPr>
        <w:t>Gate</w:t>
      </w:r>
      <w:proofErr w:type="spellEnd"/>
      <w:r w:rsidRPr="00EB2144">
        <w:rPr>
          <w:sz w:val="24"/>
          <w:szCs w:val="24"/>
          <w:lang w:val="es-MX"/>
        </w:rPr>
        <w:t xml:space="preserve">, más conocida como </w:t>
      </w:r>
      <w:proofErr w:type="spellStart"/>
      <w:r w:rsidRPr="00EB2144">
        <w:rPr>
          <w:sz w:val="24"/>
          <w:szCs w:val="24"/>
          <w:lang w:val="es-MX"/>
        </w:rPr>
        <w:t>The</w:t>
      </w:r>
      <w:proofErr w:type="spellEnd"/>
      <w:r w:rsidRPr="00EB2144">
        <w:rPr>
          <w:sz w:val="24"/>
          <w:szCs w:val="24"/>
          <w:lang w:val="es-MX"/>
        </w:rPr>
        <w:t xml:space="preserve"> </w:t>
      </w:r>
      <w:proofErr w:type="spellStart"/>
      <w:r w:rsidRPr="00EB2144">
        <w:rPr>
          <w:sz w:val="24"/>
          <w:szCs w:val="24"/>
          <w:lang w:val="es-MX"/>
        </w:rPr>
        <w:t>Bean</w:t>
      </w:r>
      <w:proofErr w:type="spellEnd"/>
      <w:r w:rsidRPr="00EB2144">
        <w:rPr>
          <w:sz w:val="24"/>
          <w:szCs w:val="24"/>
          <w:lang w:val="es-MX"/>
        </w:rPr>
        <w:t xml:space="preserve">. Después, continuaremos atravesando los parques Maggie </w:t>
      </w:r>
      <w:proofErr w:type="spellStart"/>
      <w:r w:rsidRPr="00EB2144">
        <w:rPr>
          <w:sz w:val="24"/>
          <w:szCs w:val="24"/>
          <w:lang w:val="es-MX"/>
        </w:rPr>
        <w:t>Daley</w:t>
      </w:r>
      <w:proofErr w:type="spellEnd"/>
      <w:r w:rsidRPr="00EB2144">
        <w:rPr>
          <w:sz w:val="24"/>
          <w:szCs w:val="24"/>
          <w:lang w:val="es-MX"/>
        </w:rPr>
        <w:t xml:space="preserve"> y Gran hasta llegar al Campus de los Museos, hogar del Acuario de Chicago, del Museo de Historia Natural, del Planetario Adler y del famoso estadio </w:t>
      </w:r>
      <w:proofErr w:type="spellStart"/>
      <w:r w:rsidRPr="00EB2144">
        <w:rPr>
          <w:sz w:val="24"/>
          <w:szCs w:val="24"/>
          <w:lang w:val="es-MX"/>
        </w:rPr>
        <w:t>Soldier</w:t>
      </w:r>
      <w:proofErr w:type="spellEnd"/>
      <w:r w:rsidRPr="00EB2144">
        <w:rPr>
          <w:sz w:val="24"/>
          <w:szCs w:val="24"/>
          <w:lang w:val="es-MX"/>
        </w:rPr>
        <w:t xml:space="preserve"> Field.</w:t>
      </w:r>
    </w:p>
    <w:p w14:paraId="5832BD2F" w14:textId="77777777" w:rsidR="00A046C0" w:rsidRPr="00EB2144" w:rsidRDefault="00A046C0" w:rsidP="00A046C0">
      <w:pPr>
        <w:spacing w:before="240" w:after="240"/>
        <w:jc w:val="both"/>
        <w:rPr>
          <w:sz w:val="24"/>
          <w:szCs w:val="24"/>
          <w:lang w:val="es-MX"/>
        </w:rPr>
      </w:pPr>
      <w:r w:rsidRPr="00EB2144">
        <w:rPr>
          <w:sz w:val="24"/>
          <w:szCs w:val="24"/>
          <w:lang w:val="es-MX"/>
        </w:rPr>
        <w:t xml:space="preserve">A continuación, nos trasladaremos hacia el barrio de </w:t>
      </w:r>
      <w:proofErr w:type="spellStart"/>
      <w:r w:rsidRPr="00EB2144">
        <w:rPr>
          <w:sz w:val="24"/>
          <w:szCs w:val="24"/>
          <w:lang w:val="es-MX"/>
        </w:rPr>
        <w:t>River</w:t>
      </w:r>
      <w:proofErr w:type="spellEnd"/>
      <w:r w:rsidRPr="00EB2144">
        <w:rPr>
          <w:sz w:val="24"/>
          <w:szCs w:val="24"/>
          <w:lang w:val="es-MX"/>
        </w:rPr>
        <w:t xml:space="preserve"> North, donde se encuentra el popular parque de atracciones </w:t>
      </w:r>
      <w:proofErr w:type="spellStart"/>
      <w:r w:rsidRPr="00EB2144">
        <w:rPr>
          <w:sz w:val="24"/>
          <w:szCs w:val="24"/>
          <w:lang w:val="es-MX"/>
        </w:rPr>
        <w:t>Navy</w:t>
      </w:r>
      <w:proofErr w:type="spellEnd"/>
      <w:r w:rsidRPr="00EB2144">
        <w:rPr>
          <w:sz w:val="24"/>
          <w:szCs w:val="24"/>
          <w:lang w:val="es-MX"/>
        </w:rPr>
        <w:t xml:space="preserve"> </w:t>
      </w:r>
      <w:proofErr w:type="spellStart"/>
      <w:r w:rsidRPr="00EB2144">
        <w:rPr>
          <w:sz w:val="24"/>
          <w:szCs w:val="24"/>
          <w:lang w:val="es-MX"/>
        </w:rPr>
        <w:t>Pier</w:t>
      </w:r>
      <w:proofErr w:type="spellEnd"/>
      <w:r w:rsidRPr="00EB2144">
        <w:rPr>
          <w:sz w:val="24"/>
          <w:szCs w:val="24"/>
          <w:lang w:val="es-MX"/>
        </w:rPr>
        <w:t>. ¡Seguro que habéis visto antes esta imagen en alguna película!</w:t>
      </w:r>
    </w:p>
    <w:p w14:paraId="2D9091BC" w14:textId="77777777" w:rsidR="00A046C0" w:rsidRDefault="00A046C0" w:rsidP="00A046C0">
      <w:pPr>
        <w:spacing w:before="240" w:after="240"/>
        <w:jc w:val="both"/>
        <w:rPr>
          <w:sz w:val="24"/>
          <w:szCs w:val="24"/>
          <w:lang w:val="es-MX"/>
        </w:rPr>
      </w:pPr>
      <w:r w:rsidRPr="00EB2144">
        <w:rPr>
          <w:sz w:val="24"/>
          <w:szCs w:val="24"/>
          <w:lang w:val="es-MX"/>
        </w:rPr>
        <w:t xml:space="preserve">Por último, pasearemos por la avenida Michigan y recorreremos el icónico puente </w:t>
      </w:r>
      <w:proofErr w:type="spellStart"/>
      <w:r w:rsidRPr="00EB2144">
        <w:rPr>
          <w:sz w:val="24"/>
          <w:szCs w:val="24"/>
          <w:lang w:val="es-MX"/>
        </w:rPr>
        <w:t>DuSable</w:t>
      </w:r>
      <w:proofErr w:type="spellEnd"/>
      <w:r w:rsidRPr="00EB2144">
        <w:rPr>
          <w:sz w:val="24"/>
          <w:szCs w:val="24"/>
          <w:lang w:val="es-MX"/>
        </w:rPr>
        <w:t xml:space="preserve"> antes de llevaros de regreso al lugar de inicio del tour.</w:t>
      </w:r>
    </w:p>
    <w:p w14:paraId="1E33B516" w14:textId="77777777" w:rsidR="00A046C0" w:rsidRDefault="00A046C0" w:rsidP="00A046C0">
      <w:pPr>
        <w:spacing w:before="240" w:after="240"/>
        <w:jc w:val="both"/>
        <w:rPr>
          <w:b/>
          <w:sz w:val="24"/>
          <w:szCs w:val="24"/>
          <w:lang w:val="es-MX"/>
        </w:rPr>
      </w:pPr>
      <w:r>
        <w:rPr>
          <w:b/>
          <w:sz w:val="24"/>
          <w:szCs w:val="24"/>
          <w:lang w:val="es-MX"/>
        </w:rPr>
        <w:t>Día 3: Día libre</w:t>
      </w:r>
    </w:p>
    <w:p w14:paraId="40B6D406" w14:textId="77777777" w:rsidR="00A046C0" w:rsidRDefault="00A046C0" w:rsidP="00A046C0">
      <w:pPr>
        <w:spacing w:before="240" w:after="240"/>
        <w:jc w:val="both"/>
        <w:rPr>
          <w:b/>
          <w:sz w:val="24"/>
          <w:szCs w:val="24"/>
          <w:lang w:val="es-MX"/>
        </w:rPr>
      </w:pPr>
      <w:r>
        <w:rPr>
          <w:b/>
          <w:sz w:val="24"/>
          <w:szCs w:val="24"/>
          <w:lang w:val="es-MX"/>
        </w:rPr>
        <w:t>Opcional.</w:t>
      </w:r>
    </w:p>
    <w:p w14:paraId="40F0CB83" w14:textId="77777777" w:rsidR="00A046C0" w:rsidRPr="006C5E3D" w:rsidRDefault="00A046C0" w:rsidP="00A046C0">
      <w:pPr>
        <w:spacing w:before="240" w:after="240"/>
        <w:jc w:val="both"/>
        <w:rPr>
          <w:b/>
          <w:sz w:val="24"/>
          <w:szCs w:val="24"/>
          <w:lang w:val="es-MX"/>
        </w:rPr>
      </w:pPr>
      <w:r w:rsidRPr="00EB2144">
        <w:rPr>
          <w:b/>
          <w:sz w:val="24"/>
          <w:szCs w:val="24"/>
          <w:lang w:val="es-MX"/>
        </w:rPr>
        <w:t xml:space="preserve">Museo Field de Historia Natural con </w:t>
      </w:r>
      <w:proofErr w:type="spellStart"/>
      <w:r w:rsidRPr="00EB2144">
        <w:rPr>
          <w:b/>
          <w:sz w:val="24"/>
          <w:szCs w:val="24"/>
          <w:lang w:val="es-MX"/>
        </w:rPr>
        <w:t>audioguía</w:t>
      </w:r>
      <w:proofErr w:type="spellEnd"/>
    </w:p>
    <w:p w14:paraId="70BC388E" w14:textId="77777777" w:rsidR="00A046C0" w:rsidRPr="00EB2144" w:rsidRDefault="00A046C0" w:rsidP="00A046C0">
      <w:pPr>
        <w:spacing w:before="240" w:after="240"/>
        <w:jc w:val="both"/>
        <w:rPr>
          <w:sz w:val="24"/>
          <w:szCs w:val="24"/>
          <w:lang w:val="es-MX"/>
        </w:rPr>
      </w:pPr>
      <w:r w:rsidRPr="00EB2144">
        <w:rPr>
          <w:sz w:val="24"/>
          <w:szCs w:val="24"/>
          <w:lang w:val="es-MX"/>
        </w:rPr>
        <w:t>El Museo Field de Historia Natural es uno de los más destacados de Chicago, un lugar con un gran número de exposiciones en el que podréis ver desde dinosaurios y fósiles humanos hasta sarcófagos del Antiguo Egipto. ¿A qué estáis esperando para visitarlo?</w:t>
      </w:r>
    </w:p>
    <w:p w14:paraId="7FD282DD" w14:textId="77777777" w:rsidR="00A046C0" w:rsidRPr="00EB2144" w:rsidRDefault="00A046C0" w:rsidP="00A046C0">
      <w:pPr>
        <w:spacing w:before="240" w:after="240"/>
        <w:jc w:val="both"/>
        <w:rPr>
          <w:sz w:val="24"/>
          <w:szCs w:val="24"/>
          <w:lang w:val="es-MX"/>
        </w:rPr>
      </w:pPr>
      <w:r w:rsidRPr="00EB2144">
        <w:rPr>
          <w:sz w:val="24"/>
          <w:szCs w:val="24"/>
          <w:lang w:val="es-MX"/>
        </w:rPr>
        <w:t xml:space="preserve">Con esta entrada con </w:t>
      </w:r>
      <w:proofErr w:type="spellStart"/>
      <w:r w:rsidRPr="00EB2144">
        <w:rPr>
          <w:sz w:val="24"/>
          <w:szCs w:val="24"/>
          <w:lang w:val="es-MX"/>
        </w:rPr>
        <w:t>audioguía</w:t>
      </w:r>
      <w:proofErr w:type="spellEnd"/>
      <w:r w:rsidRPr="00EB2144">
        <w:rPr>
          <w:sz w:val="24"/>
          <w:szCs w:val="24"/>
          <w:lang w:val="es-MX"/>
        </w:rPr>
        <w:t xml:space="preserve"> en español, podréis recorrer a vuestro aire las diferentes salas que componen el Field </w:t>
      </w:r>
      <w:proofErr w:type="spellStart"/>
      <w:r w:rsidRPr="00EB2144">
        <w:rPr>
          <w:sz w:val="24"/>
          <w:szCs w:val="24"/>
          <w:lang w:val="es-MX"/>
        </w:rPr>
        <w:t>Museum</w:t>
      </w:r>
      <w:proofErr w:type="spellEnd"/>
      <w:r w:rsidRPr="00EB2144">
        <w:rPr>
          <w:sz w:val="24"/>
          <w:szCs w:val="24"/>
          <w:lang w:val="es-MX"/>
        </w:rPr>
        <w:t>. Fundado en el año 1894, este museo de Chicago alberga más de 35 exposiciones de renombre mundial. Además, es apto para todas las edades, permitiendo que toda la familia aprenda las curiosidades de la vida salvaje y de las antiguas civilizaciones.</w:t>
      </w:r>
    </w:p>
    <w:p w14:paraId="49F34C0D" w14:textId="77777777" w:rsidR="00A046C0" w:rsidRPr="00EB2144" w:rsidRDefault="00A046C0" w:rsidP="00A046C0">
      <w:pPr>
        <w:spacing w:before="240" w:after="240"/>
        <w:jc w:val="both"/>
        <w:rPr>
          <w:sz w:val="24"/>
          <w:szCs w:val="24"/>
          <w:lang w:val="es-MX"/>
        </w:rPr>
      </w:pPr>
    </w:p>
    <w:p w14:paraId="15B95AA1" w14:textId="77777777" w:rsidR="00A046C0" w:rsidRPr="00EB2144" w:rsidRDefault="00A046C0" w:rsidP="00A046C0">
      <w:pPr>
        <w:spacing w:before="240" w:after="240"/>
        <w:jc w:val="both"/>
        <w:rPr>
          <w:sz w:val="24"/>
          <w:szCs w:val="24"/>
          <w:lang w:val="es-MX"/>
        </w:rPr>
      </w:pPr>
      <w:r w:rsidRPr="00EB2144">
        <w:rPr>
          <w:sz w:val="24"/>
          <w:szCs w:val="24"/>
          <w:lang w:val="es-MX"/>
        </w:rPr>
        <w:t xml:space="preserve">Para empezar, podréis ver el Tiranosaurio Máximo, el más grande jamás descubierto, o a </w:t>
      </w:r>
      <w:proofErr w:type="spellStart"/>
      <w:r w:rsidRPr="00EB2144">
        <w:rPr>
          <w:sz w:val="24"/>
          <w:szCs w:val="24"/>
          <w:lang w:val="es-MX"/>
        </w:rPr>
        <w:t>Sue</w:t>
      </w:r>
      <w:proofErr w:type="spellEnd"/>
      <w:r w:rsidRPr="00EB2144">
        <w:rPr>
          <w:sz w:val="24"/>
          <w:szCs w:val="24"/>
          <w:lang w:val="es-MX"/>
        </w:rPr>
        <w:t xml:space="preserve">, el mayor Tiranosaurio </w:t>
      </w:r>
      <w:proofErr w:type="spellStart"/>
      <w:r w:rsidRPr="00EB2144">
        <w:rPr>
          <w:sz w:val="24"/>
          <w:szCs w:val="24"/>
          <w:lang w:val="es-MX"/>
        </w:rPr>
        <w:t>Rex</w:t>
      </w:r>
      <w:proofErr w:type="spellEnd"/>
      <w:r w:rsidRPr="00EB2144">
        <w:rPr>
          <w:sz w:val="24"/>
          <w:szCs w:val="24"/>
          <w:lang w:val="es-MX"/>
        </w:rPr>
        <w:t xml:space="preserve"> que pisó la Tierra. Otros de los grandes atractivos del Museo Field de Historia Natural </w:t>
      </w:r>
      <w:r w:rsidRPr="00EB2144">
        <w:rPr>
          <w:sz w:val="24"/>
          <w:szCs w:val="24"/>
          <w:lang w:val="es-MX"/>
        </w:rPr>
        <w:lastRenderedPageBreak/>
        <w:t xml:space="preserve">son los ejemplares de osos polares y de leones de </w:t>
      </w:r>
      <w:proofErr w:type="spellStart"/>
      <w:r w:rsidRPr="00EB2144">
        <w:rPr>
          <w:sz w:val="24"/>
          <w:szCs w:val="24"/>
          <w:lang w:val="es-MX"/>
        </w:rPr>
        <w:t>Tsavo</w:t>
      </w:r>
      <w:proofErr w:type="spellEnd"/>
      <w:r w:rsidRPr="00EB2144">
        <w:rPr>
          <w:sz w:val="24"/>
          <w:szCs w:val="24"/>
          <w:lang w:val="es-MX"/>
        </w:rPr>
        <w:t xml:space="preserve"> que hay en sus salas. ¡Los más pequeños no darán crédito a lo que ven sus ojos!</w:t>
      </w:r>
    </w:p>
    <w:p w14:paraId="02D6860B" w14:textId="77777777" w:rsidR="00A046C0" w:rsidRDefault="00A046C0" w:rsidP="00A046C0">
      <w:pPr>
        <w:spacing w:before="240" w:after="240"/>
        <w:jc w:val="both"/>
        <w:rPr>
          <w:sz w:val="24"/>
          <w:szCs w:val="24"/>
          <w:lang w:val="es-MX"/>
        </w:rPr>
      </w:pPr>
      <w:r w:rsidRPr="00EB2144">
        <w:rPr>
          <w:sz w:val="24"/>
          <w:szCs w:val="24"/>
          <w:lang w:val="es-MX"/>
        </w:rPr>
        <w:t>Después, viajaréis al Antiguo Egipto para ver momias y sarcófagos de más de 4000 años de antigüedad, así como piedras preciosas, meteoritos e incluso bacterias que han contribuido en la evolución humana.</w:t>
      </w:r>
    </w:p>
    <w:p w14:paraId="7AE10645" w14:textId="77777777" w:rsidR="00A046C0" w:rsidRPr="006C5E3D" w:rsidRDefault="00A046C0" w:rsidP="00A046C0">
      <w:pPr>
        <w:spacing w:before="240" w:after="240"/>
        <w:jc w:val="both"/>
        <w:rPr>
          <w:b/>
          <w:sz w:val="24"/>
          <w:szCs w:val="24"/>
          <w:lang w:val="es-MX"/>
        </w:rPr>
      </w:pPr>
      <w:r w:rsidRPr="006C5E3D">
        <w:rPr>
          <w:b/>
          <w:sz w:val="24"/>
          <w:szCs w:val="24"/>
          <w:lang w:val="es-MX"/>
        </w:rPr>
        <w:t>Día 4:</w:t>
      </w:r>
      <w:r>
        <w:rPr>
          <w:b/>
          <w:sz w:val="24"/>
          <w:szCs w:val="24"/>
          <w:lang w:val="es-MX"/>
        </w:rPr>
        <w:t xml:space="preserve"> CHICAGO - MÉXICO</w:t>
      </w:r>
    </w:p>
    <w:p w14:paraId="25BA80B4" w14:textId="77777777" w:rsidR="00A046C0" w:rsidRPr="003A0021" w:rsidRDefault="00A046C0" w:rsidP="00A046C0">
      <w:pPr>
        <w:spacing w:before="240" w:after="240"/>
        <w:jc w:val="both"/>
        <w:rPr>
          <w:sz w:val="24"/>
          <w:szCs w:val="24"/>
          <w:lang w:val="es-MX"/>
        </w:rPr>
      </w:pPr>
      <w:r w:rsidRPr="003A0021">
        <w:rPr>
          <w:sz w:val="24"/>
          <w:szCs w:val="24"/>
          <w:lang w:val="es-MX"/>
        </w:rPr>
        <w:t xml:space="preserve">Regreso a México desde Aeropuerto Internacional de </w:t>
      </w:r>
      <w:r>
        <w:rPr>
          <w:sz w:val="24"/>
          <w:szCs w:val="24"/>
          <w:lang w:val="es-MX"/>
        </w:rPr>
        <w:t>Chicago</w:t>
      </w:r>
      <w:r w:rsidRPr="003A0021">
        <w:rPr>
          <w:sz w:val="24"/>
          <w:szCs w:val="24"/>
          <w:lang w:val="es-MX"/>
        </w:rPr>
        <w:t>., Fin de nuestros servicios.</w:t>
      </w: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A046C0" w14:paraId="1FD70BFA"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7EE838B4" w14:textId="77777777" w:rsidR="00A046C0" w:rsidRPr="00DF0444" w:rsidRDefault="00A046C0"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2DD43DE3" w14:textId="77777777" w:rsidR="00A046C0" w:rsidRPr="00DF0444" w:rsidRDefault="00A046C0"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425707E7" w14:textId="77777777" w:rsidR="00A046C0" w:rsidRPr="00DF0444" w:rsidRDefault="00A046C0"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A046C0" w14:paraId="39811778" w14:textId="77777777" w:rsidTr="003715C6">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17F32E3E" w14:textId="77777777" w:rsidR="00A046C0" w:rsidRPr="00DF0444" w:rsidRDefault="00A046C0"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6741D1BE" w14:textId="77777777" w:rsidR="00A046C0" w:rsidRPr="00DF0444" w:rsidRDefault="00A046C0"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The Westin Chicago Lombard</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63186254" w14:textId="77777777" w:rsidR="00A046C0" w:rsidRPr="00DF0444" w:rsidRDefault="00A046C0"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Chicago</w:t>
            </w:r>
          </w:p>
        </w:tc>
      </w:tr>
    </w:tbl>
    <w:p w14:paraId="286E201A" w14:textId="77777777" w:rsidR="00A046C0" w:rsidRDefault="00A046C0" w:rsidP="00A046C0">
      <w:pPr>
        <w:spacing w:after="0"/>
        <w:rPr>
          <w:b/>
          <w:sz w:val="24"/>
          <w:szCs w:val="24"/>
        </w:rPr>
      </w:pPr>
    </w:p>
    <w:p w14:paraId="23D24031" w14:textId="77777777" w:rsidR="00A046C0" w:rsidRDefault="00A046C0" w:rsidP="00A046C0">
      <w:pPr>
        <w:spacing w:after="0"/>
        <w:rPr>
          <w:b/>
          <w:sz w:val="24"/>
          <w:szCs w:val="24"/>
        </w:rPr>
      </w:pPr>
    </w:p>
    <w:p w14:paraId="53F55ADC" w14:textId="77777777" w:rsidR="00A046C0" w:rsidRDefault="00A046C0" w:rsidP="00A046C0">
      <w:pPr>
        <w:spacing w:after="0"/>
        <w:rPr>
          <w:b/>
          <w:sz w:val="24"/>
          <w:szCs w:val="24"/>
        </w:rPr>
      </w:pPr>
    </w:p>
    <w:p w14:paraId="06AB9992" w14:textId="77777777" w:rsidR="00A046C0" w:rsidRDefault="00A046C0" w:rsidP="00A046C0">
      <w:pPr>
        <w:spacing w:after="0"/>
        <w:rPr>
          <w:b/>
          <w:sz w:val="24"/>
          <w:szCs w:val="24"/>
        </w:rPr>
      </w:pPr>
    </w:p>
    <w:p w14:paraId="002F1BE2" w14:textId="77777777" w:rsidR="00A046C0" w:rsidRDefault="00A046C0" w:rsidP="00A046C0">
      <w:pPr>
        <w:spacing w:after="0"/>
        <w:rPr>
          <w:b/>
          <w:sz w:val="24"/>
          <w:szCs w:val="24"/>
        </w:rPr>
      </w:pPr>
    </w:p>
    <w:p w14:paraId="2A4D562A" w14:textId="77777777" w:rsidR="00A046C0" w:rsidRDefault="00A046C0" w:rsidP="00A046C0">
      <w:pPr>
        <w:spacing w:after="0"/>
        <w:rPr>
          <w:b/>
          <w:sz w:val="24"/>
          <w:szCs w:val="24"/>
        </w:rPr>
      </w:pPr>
    </w:p>
    <w:p w14:paraId="73EF516A" w14:textId="77777777" w:rsidR="00A046C0" w:rsidRDefault="00A046C0" w:rsidP="00A046C0">
      <w:pPr>
        <w:spacing w:after="0"/>
        <w:rPr>
          <w:b/>
          <w:sz w:val="24"/>
          <w:szCs w:val="24"/>
        </w:rPr>
      </w:pPr>
    </w:p>
    <w:p w14:paraId="3F1334A9" w14:textId="77777777" w:rsidR="00A046C0" w:rsidRDefault="00A046C0" w:rsidP="00A046C0">
      <w:pPr>
        <w:spacing w:after="0"/>
        <w:rPr>
          <w:b/>
          <w:sz w:val="24"/>
          <w:szCs w:val="24"/>
        </w:rPr>
      </w:pPr>
    </w:p>
    <w:p w14:paraId="5ED819A0" w14:textId="77777777" w:rsidR="00A046C0" w:rsidRDefault="00A046C0" w:rsidP="00A046C0">
      <w:pPr>
        <w:spacing w:after="0"/>
        <w:rPr>
          <w:b/>
          <w:sz w:val="24"/>
          <w:szCs w:val="24"/>
        </w:rPr>
      </w:pPr>
    </w:p>
    <w:p w14:paraId="235BEDFC" w14:textId="77777777" w:rsidR="00A046C0" w:rsidRDefault="00A046C0" w:rsidP="00A046C0">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18C5B4BD" w14:textId="77777777" w:rsidR="00A046C0" w:rsidRDefault="00A046C0" w:rsidP="00A046C0">
      <w:pPr>
        <w:spacing w:after="0"/>
        <w:rPr>
          <w:b/>
          <w:sz w:val="24"/>
          <w:szCs w:val="24"/>
        </w:rPr>
      </w:pPr>
    </w:p>
    <w:p w14:paraId="73B3887B" w14:textId="77777777" w:rsidR="00A046C0" w:rsidRPr="00EB2144" w:rsidRDefault="00A046C0" w:rsidP="00A046C0">
      <w:pPr>
        <w:spacing w:after="0"/>
        <w:rPr>
          <w:sz w:val="24"/>
          <w:szCs w:val="24"/>
        </w:rPr>
      </w:pPr>
      <w:r w:rsidRPr="00EB2144">
        <w:rPr>
          <w:sz w:val="24"/>
          <w:szCs w:val="24"/>
        </w:rPr>
        <w:t>$</w:t>
      </w:r>
      <w:r>
        <w:rPr>
          <w:sz w:val="24"/>
          <w:szCs w:val="24"/>
        </w:rPr>
        <w:t>849</w:t>
      </w:r>
      <w:r w:rsidRPr="00EB2144">
        <w:rPr>
          <w:sz w:val="24"/>
          <w:szCs w:val="24"/>
        </w:rPr>
        <w:t>.00 USD/SGL</w:t>
      </w:r>
    </w:p>
    <w:p w14:paraId="4987BE02" w14:textId="77777777" w:rsidR="00A046C0" w:rsidRPr="00EB2144" w:rsidRDefault="00A046C0" w:rsidP="00A046C0">
      <w:pPr>
        <w:spacing w:after="0"/>
        <w:rPr>
          <w:sz w:val="24"/>
          <w:szCs w:val="24"/>
        </w:rPr>
      </w:pPr>
      <w:r>
        <w:rPr>
          <w:sz w:val="24"/>
          <w:szCs w:val="24"/>
        </w:rPr>
        <w:t>$489</w:t>
      </w:r>
      <w:r w:rsidRPr="00EB2144">
        <w:rPr>
          <w:sz w:val="24"/>
          <w:szCs w:val="24"/>
        </w:rPr>
        <w:t>.00 USD/DBL</w:t>
      </w:r>
    </w:p>
    <w:p w14:paraId="77913F25" w14:textId="77777777" w:rsidR="00A046C0" w:rsidRDefault="00A046C0" w:rsidP="00A046C0">
      <w:pPr>
        <w:spacing w:after="0"/>
        <w:rPr>
          <w:sz w:val="24"/>
          <w:szCs w:val="24"/>
        </w:rPr>
      </w:pPr>
      <w:r>
        <w:rPr>
          <w:sz w:val="24"/>
          <w:szCs w:val="24"/>
        </w:rPr>
        <w:t>$359</w:t>
      </w:r>
      <w:r w:rsidRPr="00EB2144">
        <w:rPr>
          <w:sz w:val="24"/>
          <w:szCs w:val="24"/>
        </w:rPr>
        <w:t>.00 USD/TPL</w:t>
      </w:r>
      <w:r>
        <w:rPr>
          <w:sz w:val="24"/>
          <w:szCs w:val="24"/>
        </w:rPr>
        <w:br/>
      </w:r>
    </w:p>
    <w:p w14:paraId="1A306847" w14:textId="77777777" w:rsidR="00A046C0" w:rsidRDefault="00A046C0" w:rsidP="00A046C0">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14:paraId="4E1D2CC1" w14:textId="77777777" w:rsidR="00A046C0" w:rsidRDefault="00A046C0" w:rsidP="00A046C0">
      <w:pPr>
        <w:spacing w:after="0"/>
        <w:ind w:left="720"/>
        <w:rPr>
          <w:sz w:val="24"/>
          <w:szCs w:val="24"/>
          <w:lang w:val="es-MX"/>
        </w:rPr>
      </w:pPr>
      <w:r>
        <w:rPr>
          <w:sz w:val="24"/>
          <w:szCs w:val="24"/>
          <w:lang w:val="es-MX"/>
        </w:rPr>
        <w:t>• 4</w:t>
      </w:r>
      <w:r w:rsidRPr="006C5E3D">
        <w:rPr>
          <w:sz w:val="24"/>
          <w:szCs w:val="24"/>
          <w:lang w:val="es-MX"/>
        </w:rPr>
        <w:t xml:space="preserve"> Días de hos</w:t>
      </w:r>
      <w:r>
        <w:rPr>
          <w:sz w:val="24"/>
          <w:szCs w:val="24"/>
          <w:lang w:val="es-MX"/>
        </w:rPr>
        <w:t>pedaje en el hotel seleccionado</w:t>
      </w:r>
    </w:p>
    <w:p w14:paraId="504AD475" w14:textId="77777777" w:rsidR="00A046C0" w:rsidRDefault="00A046C0" w:rsidP="00A046C0">
      <w:pPr>
        <w:spacing w:after="0"/>
        <w:ind w:left="720"/>
        <w:rPr>
          <w:sz w:val="24"/>
          <w:szCs w:val="24"/>
          <w:lang w:val="es-MX"/>
        </w:rPr>
      </w:pPr>
      <w:r w:rsidRPr="006C5E3D">
        <w:rPr>
          <w:sz w:val="24"/>
          <w:szCs w:val="24"/>
          <w:lang w:val="es-MX"/>
        </w:rPr>
        <w:t xml:space="preserve">• </w:t>
      </w:r>
      <w:r>
        <w:rPr>
          <w:sz w:val="24"/>
          <w:szCs w:val="24"/>
          <w:lang w:val="es-MX"/>
        </w:rPr>
        <w:t>Tour panorámico por Chicago</w:t>
      </w:r>
    </w:p>
    <w:p w14:paraId="61C57F5E" w14:textId="77777777" w:rsidR="00A046C0" w:rsidRDefault="00A046C0" w:rsidP="00A046C0">
      <w:pPr>
        <w:spacing w:after="0"/>
        <w:ind w:left="720"/>
        <w:rPr>
          <w:sz w:val="24"/>
          <w:szCs w:val="24"/>
          <w:lang w:val="es-MX"/>
        </w:rPr>
      </w:pPr>
      <w:r w:rsidRPr="006C5E3D">
        <w:rPr>
          <w:sz w:val="24"/>
          <w:szCs w:val="24"/>
          <w:lang w:val="es-MX"/>
        </w:rPr>
        <w:t xml:space="preserve">• Asistencia al viajero </w:t>
      </w:r>
    </w:p>
    <w:p w14:paraId="70B42471" w14:textId="77777777" w:rsidR="00A046C0" w:rsidRDefault="00A046C0" w:rsidP="00A046C0">
      <w:pPr>
        <w:spacing w:after="0"/>
        <w:ind w:left="720"/>
        <w:rPr>
          <w:sz w:val="24"/>
          <w:szCs w:val="24"/>
        </w:rPr>
      </w:pPr>
      <w:r w:rsidRPr="006C5E3D">
        <w:rPr>
          <w:sz w:val="24"/>
          <w:szCs w:val="24"/>
          <w:lang w:val="es-MX"/>
        </w:rPr>
        <w:t>• Mochila</w:t>
      </w:r>
    </w:p>
    <w:p w14:paraId="49E70773" w14:textId="77777777" w:rsidR="00A046C0" w:rsidRDefault="00A046C0" w:rsidP="00A046C0">
      <w:pPr>
        <w:spacing w:after="0"/>
        <w:ind w:left="720"/>
        <w:rPr>
          <w:sz w:val="24"/>
          <w:szCs w:val="24"/>
        </w:rPr>
      </w:pPr>
    </w:p>
    <w:p w14:paraId="3F159F1E" w14:textId="77777777" w:rsidR="00A046C0" w:rsidRDefault="00A046C0" w:rsidP="00A046C0">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3B8621A8" w14:textId="77777777" w:rsidR="00A046C0" w:rsidRPr="00184941" w:rsidRDefault="00A046C0" w:rsidP="00A046C0">
      <w:pPr>
        <w:numPr>
          <w:ilvl w:val="0"/>
          <w:numId w:val="6"/>
        </w:numPr>
        <w:shd w:val="clear" w:color="auto" w:fill="FFFFFF"/>
        <w:spacing w:after="160"/>
        <w:rPr>
          <w:sz w:val="24"/>
          <w:szCs w:val="24"/>
          <w:lang w:val="es-MX"/>
        </w:rPr>
      </w:pPr>
      <w:r w:rsidRPr="00184941">
        <w:rPr>
          <w:sz w:val="24"/>
          <w:szCs w:val="24"/>
          <w:lang w:val="es-MX"/>
        </w:rPr>
        <w:t>Tickets aéreos</w:t>
      </w:r>
    </w:p>
    <w:p w14:paraId="23C6091E" w14:textId="77777777" w:rsidR="00A046C0" w:rsidRPr="00184941" w:rsidRDefault="00A046C0" w:rsidP="00A046C0">
      <w:pPr>
        <w:numPr>
          <w:ilvl w:val="0"/>
          <w:numId w:val="6"/>
        </w:numPr>
        <w:shd w:val="clear" w:color="auto" w:fill="FFFFFF"/>
        <w:spacing w:after="160"/>
        <w:rPr>
          <w:sz w:val="24"/>
          <w:szCs w:val="24"/>
          <w:lang w:val="es-MX"/>
        </w:rPr>
      </w:pPr>
      <w:r w:rsidRPr="00184941">
        <w:rPr>
          <w:sz w:val="24"/>
          <w:szCs w:val="24"/>
          <w:lang w:val="es-MX"/>
        </w:rPr>
        <w:t>Gastos personales</w:t>
      </w:r>
    </w:p>
    <w:p w14:paraId="7F588AA1" w14:textId="77777777" w:rsidR="00A046C0" w:rsidRPr="00184941" w:rsidRDefault="00A046C0" w:rsidP="00A046C0">
      <w:pPr>
        <w:numPr>
          <w:ilvl w:val="0"/>
          <w:numId w:val="6"/>
        </w:numPr>
        <w:shd w:val="clear" w:color="auto" w:fill="FFFFFF"/>
        <w:spacing w:after="160"/>
        <w:rPr>
          <w:sz w:val="24"/>
          <w:szCs w:val="24"/>
          <w:lang w:val="es-MX"/>
        </w:rPr>
      </w:pPr>
      <w:r w:rsidRPr="00184941">
        <w:rPr>
          <w:sz w:val="24"/>
          <w:szCs w:val="24"/>
          <w:lang w:val="es-MX"/>
        </w:rPr>
        <w:t>Todo lo no especificado en "Incluye"</w:t>
      </w:r>
    </w:p>
    <w:p w14:paraId="02CB2E50" w14:textId="77777777" w:rsidR="00A046C0" w:rsidRDefault="00A046C0" w:rsidP="00A046C0">
      <w:pPr>
        <w:spacing w:after="0"/>
        <w:rPr>
          <w:sz w:val="24"/>
          <w:szCs w:val="24"/>
        </w:rPr>
      </w:pPr>
    </w:p>
    <w:p w14:paraId="55CFCBB6" w14:textId="77777777" w:rsidR="00A046C0" w:rsidRDefault="00A046C0" w:rsidP="008D0A29">
      <w:pPr>
        <w:spacing w:before="23" w:after="0"/>
        <w:rPr>
          <w:rFonts w:ascii="Calibri" w:eastAsia="Calibri" w:hAnsi="Calibri" w:cs="Calibri"/>
          <w:b/>
          <w:color w:val="FF0000"/>
          <w:sz w:val="24"/>
          <w:szCs w:val="24"/>
          <w:lang w:val="es-ES"/>
        </w:rPr>
      </w:pPr>
      <w:bookmarkStart w:id="2" w:name="_GoBack"/>
      <w:bookmarkEnd w:id="2"/>
    </w:p>
    <w:sectPr w:rsidR="00A046C0"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CA019" w14:textId="77777777" w:rsidR="00A020C2" w:rsidRDefault="00A020C2" w:rsidP="001B3935">
      <w:pPr>
        <w:spacing w:after="0"/>
      </w:pPr>
      <w:r>
        <w:separator/>
      </w:r>
    </w:p>
  </w:endnote>
  <w:endnote w:type="continuationSeparator" w:id="0">
    <w:p w14:paraId="5DA768E2" w14:textId="77777777" w:rsidR="00A020C2" w:rsidRDefault="00A020C2"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29663" w14:textId="77777777" w:rsidR="00A020C2" w:rsidRDefault="00A020C2" w:rsidP="001B3935">
      <w:pPr>
        <w:spacing w:after="0"/>
      </w:pPr>
      <w:r>
        <w:separator/>
      </w:r>
    </w:p>
  </w:footnote>
  <w:footnote w:type="continuationSeparator" w:id="0">
    <w:p w14:paraId="1A40B188" w14:textId="77777777" w:rsidR="00A020C2" w:rsidRDefault="00A020C2"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A020C2">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2"/>
  </w:num>
  <w:num w:numId="4">
    <w:abstractNumId w:val="10"/>
  </w:num>
  <w:num w:numId="5">
    <w:abstractNumId w:val="5"/>
  </w:num>
  <w:num w:numId="6">
    <w:abstractNumId w:val="3"/>
  </w:num>
  <w:num w:numId="7">
    <w:abstractNumId w:val="7"/>
  </w:num>
  <w:num w:numId="8">
    <w:abstractNumId w:val="8"/>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B3935"/>
    <w:rsid w:val="00203E7A"/>
    <w:rsid w:val="00243109"/>
    <w:rsid w:val="00267E3B"/>
    <w:rsid w:val="002E0B04"/>
    <w:rsid w:val="002F268C"/>
    <w:rsid w:val="00374148"/>
    <w:rsid w:val="0047396D"/>
    <w:rsid w:val="00486B5A"/>
    <w:rsid w:val="00497CCF"/>
    <w:rsid w:val="004D775F"/>
    <w:rsid w:val="00540196"/>
    <w:rsid w:val="00553DAC"/>
    <w:rsid w:val="00560023"/>
    <w:rsid w:val="005710A6"/>
    <w:rsid w:val="00572AB9"/>
    <w:rsid w:val="005908B2"/>
    <w:rsid w:val="005B18D8"/>
    <w:rsid w:val="005D0F02"/>
    <w:rsid w:val="006212EC"/>
    <w:rsid w:val="00690A09"/>
    <w:rsid w:val="006F3D3C"/>
    <w:rsid w:val="007209E5"/>
    <w:rsid w:val="0077741D"/>
    <w:rsid w:val="007A0345"/>
    <w:rsid w:val="007E72D9"/>
    <w:rsid w:val="007F7385"/>
    <w:rsid w:val="00805021"/>
    <w:rsid w:val="008D0A29"/>
    <w:rsid w:val="008F4975"/>
    <w:rsid w:val="00906746"/>
    <w:rsid w:val="009B5D6A"/>
    <w:rsid w:val="00A020C2"/>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C2D2E"/>
    <w:rsid w:val="00D56D19"/>
    <w:rsid w:val="00D655A3"/>
    <w:rsid w:val="00DC6807"/>
    <w:rsid w:val="00DD1572"/>
    <w:rsid w:val="00DD38C5"/>
    <w:rsid w:val="00E11E65"/>
    <w:rsid w:val="00E23489"/>
    <w:rsid w:val="00E625B7"/>
    <w:rsid w:val="00EF46A9"/>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7D55-DAF6-4E3D-A913-59AC6990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2026-04-08T20:29:00Z</cp:lastPrinted>
  <dcterms:created xsi:type="dcterms:W3CDTF">2026-04-08T20:34:00Z</dcterms:created>
  <dcterms:modified xsi:type="dcterms:W3CDTF">2026-04-08T20:34:00Z</dcterms:modified>
</cp:coreProperties>
</file>